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00C2" w:rsidRDefault="005200C2">
      <w:pPr>
        <w:pStyle w:val="Heading1"/>
        <w:rPr>
          <w:sz w:val="22"/>
          <w:szCs w:val="22"/>
        </w:rPr>
      </w:pPr>
    </w:p>
    <w:p w14:paraId="7D70537E" w14:textId="22F59B88" w:rsidR="00D1137E" w:rsidRPr="00E747A1" w:rsidRDefault="00D1137E">
      <w:pPr>
        <w:pStyle w:val="Heading1"/>
        <w:rPr>
          <w:rFonts w:ascii="Calibri" w:hAnsi="Calibri"/>
          <w:sz w:val="22"/>
          <w:szCs w:val="22"/>
        </w:rPr>
      </w:pPr>
      <w:r w:rsidRPr="00E747A1">
        <w:rPr>
          <w:rFonts w:ascii="Calibri" w:hAnsi="Calibri"/>
          <w:sz w:val="28"/>
          <w:szCs w:val="28"/>
        </w:rPr>
        <w:t xml:space="preserve">FUTURE COURSE ROTATION </w:t>
      </w:r>
      <w:r w:rsidRPr="00E747A1">
        <w:rPr>
          <w:rFonts w:ascii="Calibri" w:hAnsi="Calibri"/>
          <w:sz w:val="22"/>
          <w:szCs w:val="22"/>
        </w:rPr>
        <w:tab/>
      </w:r>
      <w:r w:rsidR="00124ED8">
        <w:rPr>
          <w:rFonts w:ascii="Calibri" w:hAnsi="Calibri"/>
          <w:b w:val="0"/>
          <w:sz w:val="22"/>
          <w:szCs w:val="22"/>
        </w:rPr>
        <w:t>U</w:t>
      </w:r>
      <w:r w:rsidR="00A22E77" w:rsidRPr="004201E3">
        <w:rPr>
          <w:rFonts w:ascii="Calibri" w:hAnsi="Calibri"/>
          <w:b w:val="0"/>
          <w:sz w:val="22"/>
          <w:szCs w:val="22"/>
        </w:rPr>
        <w:t>pdated</w:t>
      </w:r>
      <w:r w:rsidR="00EA28D8">
        <w:rPr>
          <w:rFonts w:ascii="Calibri" w:hAnsi="Calibri"/>
          <w:b w:val="0"/>
          <w:sz w:val="22"/>
          <w:szCs w:val="22"/>
        </w:rPr>
        <w:t xml:space="preserve"> </w:t>
      </w:r>
      <w:proofErr w:type="gramStart"/>
      <w:r w:rsidR="00EA28D8">
        <w:rPr>
          <w:rFonts w:ascii="Calibri" w:hAnsi="Calibri"/>
          <w:b w:val="0"/>
          <w:sz w:val="22"/>
          <w:szCs w:val="22"/>
        </w:rPr>
        <w:t>7/5</w:t>
      </w:r>
      <w:r w:rsidR="00124ED8">
        <w:rPr>
          <w:rFonts w:ascii="Calibri" w:hAnsi="Calibri"/>
          <w:b w:val="0"/>
          <w:sz w:val="22"/>
          <w:szCs w:val="22"/>
        </w:rPr>
        <w:t>/23</w:t>
      </w:r>
      <w:proofErr w:type="gramEnd"/>
    </w:p>
    <w:p w14:paraId="48D2CC0B" w14:textId="465278AA" w:rsidR="00AF6154" w:rsidRPr="00E747A1" w:rsidRDefault="00D1137E">
      <w:pPr>
        <w:rPr>
          <w:rFonts w:ascii="Calibri" w:hAnsi="Calibri"/>
          <w:szCs w:val="24"/>
        </w:rPr>
      </w:pPr>
      <w:r w:rsidRPr="00E747A1">
        <w:rPr>
          <w:rFonts w:ascii="Calibri" w:hAnsi="Calibri"/>
          <w:szCs w:val="24"/>
        </w:rPr>
        <w:t xml:space="preserve">The following is the rotation of courses in the School of Music that is planned for the next few semesters.  </w:t>
      </w:r>
      <w:r w:rsidR="008D7E00">
        <w:rPr>
          <w:rFonts w:ascii="Calibri" w:hAnsi="Calibri"/>
          <w:szCs w:val="24"/>
        </w:rPr>
        <w:t xml:space="preserve">The rotation is subject to change and </w:t>
      </w:r>
      <w:r w:rsidRPr="00E747A1">
        <w:rPr>
          <w:rFonts w:ascii="Calibri" w:hAnsi="Calibri"/>
          <w:szCs w:val="24"/>
        </w:rPr>
        <w:t xml:space="preserve">will be updated as necessary.  </w:t>
      </w:r>
      <w:r w:rsidRPr="004201E3">
        <w:rPr>
          <w:rFonts w:ascii="Calibri" w:hAnsi="Calibri"/>
          <w:b/>
          <w:szCs w:val="24"/>
          <w:u w:val="single"/>
        </w:rPr>
        <w:t>Summer course offerings are contingent on student enrollment.</w:t>
      </w:r>
    </w:p>
    <w:p w14:paraId="792C87B0" w14:textId="77777777" w:rsidR="00D1137E" w:rsidRPr="00E747A1" w:rsidRDefault="00D1137E">
      <w:pPr>
        <w:tabs>
          <w:tab w:val="center" w:pos="666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Theory and Composition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4839"/>
        <w:gridCol w:w="2937"/>
      </w:tblGrid>
      <w:tr w:rsidR="00D1137E" w:rsidRPr="00E747A1" w14:paraId="2BE7FFC3" w14:textId="77777777" w:rsidTr="005200C2">
        <w:tc>
          <w:tcPr>
            <w:tcW w:w="860" w:type="dxa"/>
          </w:tcPr>
          <w:p w14:paraId="043E790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83B752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1100</w:t>
            </w:r>
          </w:p>
        </w:tc>
        <w:tc>
          <w:tcPr>
            <w:tcW w:w="4839" w:type="dxa"/>
          </w:tcPr>
          <w:p w14:paraId="4E7C0054" w14:textId="77777777" w:rsidR="00D1137E" w:rsidRPr="00E747A1" w:rsidRDefault="00296CCC">
            <w:pPr>
              <w:ind w:right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Introductory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Musicianship</w:t>
            </w:r>
          </w:p>
        </w:tc>
        <w:tc>
          <w:tcPr>
            <w:tcW w:w="2937" w:type="dxa"/>
          </w:tcPr>
          <w:p w14:paraId="65942D97" w14:textId="77777777" w:rsidR="00D1137E" w:rsidRPr="00E747A1" w:rsidRDefault="00296CCC">
            <w:pPr>
              <w:ind w:right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E5245B"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1137E" w:rsidRPr="00E747A1" w14:paraId="5D344716" w14:textId="77777777" w:rsidTr="005200C2">
        <w:tc>
          <w:tcPr>
            <w:tcW w:w="860" w:type="dxa"/>
          </w:tcPr>
          <w:p w14:paraId="1641D122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7404B9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1101</w:t>
            </w:r>
          </w:p>
        </w:tc>
        <w:tc>
          <w:tcPr>
            <w:tcW w:w="4839" w:type="dxa"/>
          </w:tcPr>
          <w:p w14:paraId="7C8B46F4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Musicianship I</w:t>
            </w:r>
          </w:p>
        </w:tc>
        <w:tc>
          <w:tcPr>
            <w:tcW w:w="2937" w:type="dxa"/>
          </w:tcPr>
          <w:p w14:paraId="5A492A5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35D35659" w14:textId="77777777" w:rsidTr="005200C2">
        <w:tc>
          <w:tcPr>
            <w:tcW w:w="860" w:type="dxa"/>
          </w:tcPr>
          <w:p w14:paraId="44945FF2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4AAA11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1102</w:t>
            </w:r>
          </w:p>
        </w:tc>
        <w:tc>
          <w:tcPr>
            <w:tcW w:w="4839" w:type="dxa"/>
          </w:tcPr>
          <w:p w14:paraId="2DCD7D84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Musicianship II</w:t>
            </w:r>
          </w:p>
        </w:tc>
        <w:tc>
          <w:tcPr>
            <w:tcW w:w="2937" w:type="dxa"/>
          </w:tcPr>
          <w:p w14:paraId="0E87B27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4833DF0A" w14:textId="77777777" w:rsidTr="005200C2">
        <w:tc>
          <w:tcPr>
            <w:tcW w:w="860" w:type="dxa"/>
          </w:tcPr>
          <w:p w14:paraId="1501F32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FDA90BF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1301</w:t>
            </w:r>
          </w:p>
        </w:tc>
        <w:tc>
          <w:tcPr>
            <w:tcW w:w="4839" w:type="dxa"/>
          </w:tcPr>
          <w:p w14:paraId="4714170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Theory I</w:t>
            </w:r>
          </w:p>
        </w:tc>
        <w:tc>
          <w:tcPr>
            <w:tcW w:w="2937" w:type="dxa"/>
          </w:tcPr>
          <w:p w14:paraId="32C0A284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05D528BC" w14:textId="77777777" w:rsidTr="005200C2">
        <w:tc>
          <w:tcPr>
            <w:tcW w:w="860" w:type="dxa"/>
          </w:tcPr>
          <w:p w14:paraId="15976B9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MUS </w:t>
            </w:r>
          </w:p>
        </w:tc>
        <w:tc>
          <w:tcPr>
            <w:tcW w:w="860" w:type="dxa"/>
          </w:tcPr>
          <w:p w14:paraId="7000E632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1302</w:t>
            </w:r>
          </w:p>
        </w:tc>
        <w:tc>
          <w:tcPr>
            <w:tcW w:w="4839" w:type="dxa"/>
          </w:tcPr>
          <w:p w14:paraId="2FBF32E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Theory II</w:t>
            </w:r>
          </w:p>
        </w:tc>
        <w:tc>
          <w:tcPr>
            <w:tcW w:w="2937" w:type="dxa"/>
          </w:tcPr>
          <w:p w14:paraId="15C45EA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5867607B" w14:textId="77777777" w:rsidTr="005200C2">
        <w:tc>
          <w:tcPr>
            <w:tcW w:w="860" w:type="dxa"/>
          </w:tcPr>
          <w:p w14:paraId="47C30B0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5307549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2101</w:t>
            </w:r>
          </w:p>
        </w:tc>
        <w:tc>
          <w:tcPr>
            <w:tcW w:w="4839" w:type="dxa"/>
          </w:tcPr>
          <w:p w14:paraId="6D5B1F8F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Musicianship III</w:t>
            </w:r>
          </w:p>
        </w:tc>
        <w:tc>
          <w:tcPr>
            <w:tcW w:w="2937" w:type="dxa"/>
          </w:tcPr>
          <w:p w14:paraId="07D7C2A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17728C51" w14:textId="77777777" w:rsidTr="005200C2">
        <w:tc>
          <w:tcPr>
            <w:tcW w:w="860" w:type="dxa"/>
          </w:tcPr>
          <w:p w14:paraId="47A55191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5376194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2102</w:t>
            </w:r>
          </w:p>
        </w:tc>
        <w:tc>
          <w:tcPr>
            <w:tcW w:w="4839" w:type="dxa"/>
          </w:tcPr>
          <w:p w14:paraId="007EEF5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Musicianship IV</w:t>
            </w:r>
          </w:p>
        </w:tc>
        <w:tc>
          <w:tcPr>
            <w:tcW w:w="2937" w:type="dxa"/>
          </w:tcPr>
          <w:p w14:paraId="6126D79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6A084EEA" w14:textId="77777777" w:rsidTr="005200C2">
        <w:tc>
          <w:tcPr>
            <w:tcW w:w="860" w:type="dxa"/>
          </w:tcPr>
          <w:p w14:paraId="53B0A41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388633E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2207</w:t>
            </w:r>
          </w:p>
        </w:tc>
        <w:tc>
          <w:tcPr>
            <w:tcW w:w="4839" w:type="dxa"/>
          </w:tcPr>
          <w:p w14:paraId="01DC129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Elementary Comp</w:t>
            </w:r>
            <w:r w:rsidR="000550C3">
              <w:rPr>
                <w:rFonts w:ascii="Calibri" w:hAnsi="Calibri"/>
                <w:sz w:val="22"/>
                <w:szCs w:val="22"/>
              </w:rPr>
              <w:t>osition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2937" w:type="dxa"/>
          </w:tcPr>
          <w:p w14:paraId="205D077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60D157EF" w14:textId="77777777" w:rsidTr="005200C2">
        <w:tc>
          <w:tcPr>
            <w:tcW w:w="860" w:type="dxa"/>
          </w:tcPr>
          <w:p w14:paraId="4362E79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3E46BA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2208</w:t>
            </w:r>
          </w:p>
        </w:tc>
        <w:tc>
          <w:tcPr>
            <w:tcW w:w="4839" w:type="dxa"/>
          </w:tcPr>
          <w:p w14:paraId="6CA72D2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Elementary Comp</w:t>
            </w:r>
            <w:r w:rsidR="000550C3">
              <w:rPr>
                <w:rFonts w:ascii="Calibri" w:hAnsi="Calibri"/>
                <w:sz w:val="22"/>
                <w:szCs w:val="22"/>
              </w:rPr>
              <w:t>osition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II</w:t>
            </w:r>
          </w:p>
        </w:tc>
        <w:tc>
          <w:tcPr>
            <w:tcW w:w="2937" w:type="dxa"/>
          </w:tcPr>
          <w:p w14:paraId="189E32FF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4320078D" w14:textId="77777777" w:rsidTr="005200C2">
        <w:tc>
          <w:tcPr>
            <w:tcW w:w="860" w:type="dxa"/>
          </w:tcPr>
          <w:p w14:paraId="534F0541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60CEFD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2301</w:t>
            </w:r>
          </w:p>
        </w:tc>
        <w:tc>
          <w:tcPr>
            <w:tcW w:w="4839" w:type="dxa"/>
          </w:tcPr>
          <w:p w14:paraId="1C227D7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Theory III</w:t>
            </w:r>
          </w:p>
        </w:tc>
        <w:tc>
          <w:tcPr>
            <w:tcW w:w="2937" w:type="dxa"/>
          </w:tcPr>
          <w:p w14:paraId="2BFAF40E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127DBFEE" w14:textId="77777777" w:rsidTr="005200C2">
        <w:tc>
          <w:tcPr>
            <w:tcW w:w="860" w:type="dxa"/>
          </w:tcPr>
          <w:p w14:paraId="3227695E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0A1506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2302</w:t>
            </w:r>
          </w:p>
        </w:tc>
        <w:tc>
          <w:tcPr>
            <w:tcW w:w="4839" w:type="dxa"/>
          </w:tcPr>
          <w:p w14:paraId="751C2AC1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Theory IV</w:t>
            </w:r>
          </w:p>
        </w:tc>
        <w:tc>
          <w:tcPr>
            <w:tcW w:w="2937" w:type="dxa"/>
          </w:tcPr>
          <w:p w14:paraId="515F8A4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240C05C3" w14:textId="77777777" w:rsidTr="005200C2">
        <w:tc>
          <w:tcPr>
            <w:tcW w:w="860" w:type="dxa"/>
          </w:tcPr>
          <w:p w14:paraId="070C504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MUS </w:t>
            </w:r>
          </w:p>
        </w:tc>
        <w:tc>
          <w:tcPr>
            <w:tcW w:w="860" w:type="dxa"/>
          </w:tcPr>
          <w:p w14:paraId="6056FB0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3203</w:t>
            </w:r>
          </w:p>
        </w:tc>
        <w:tc>
          <w:tcPr>
            <w:tcW w:w="4839" w:type="dxa"/>
          </w:tcPr>
          <w:p w14:paraId="5515B82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Jazz Arranging</w:t>
            </w:r>
          </w:p>
        </w:tc>
        <w:tc>
          <w:tcPr>
            <w:tcW w:w="2937" w:type="dxa"/>
          </w:tcPr>
          <w:p w14:paraId="2C2C4F80" w14:textId="77777777" w:rsidR="00D1137E" w:rsidRPr="00E747A1" w:rsidRDefault="00273EC4" w:rsidP="00AF6154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even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1137E" w:rsidRPr="00E747A1" w14:paraId="20B5605E" w14:textId="77777777" w:rsidTr="005200C2">
        <w:tc>
          <w:tcPr>
            <w:tcW w:w="860" w:type="dxa"/>
          </w:tcPr>
          <w:p w14:paraId="7BC30A8A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7D34F2A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3207</w:t>
            </w:r>
          </w:p>
        </w:tc>
        <w:tc>
          <w:tcPr>
            <w:tcW w:w="4839" w:type="dxa"/>
          </w:tcPr>
          <w:p w14:paraId="24EE816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Composition</w:t>
            </w:r>
            <w:r w:rsidR="00BF4ECA">
              <w:rPr>
                <w:rFonts w:ascii="Calibri" w:hAnsi="Calibri"/>
                <w:sz w:val="22"/>
                <w:szCs w:val="22"/>
              </w:rPr>
              <w:t xml:space="preserve"> (non-</w:t>
            </w:r>
            <w:r w:rsidR="00C64665">
              <w:rPr>
                <w:rFonts w:ascii="Calibri" w:hAnsi="Calibri"/>
                <w:sz w:val="22"/>
                <w:szCs w:val="22"/>
              </w:rPr>
              <w:t xml:space="preserve">composition </w:t>
            </w:r>
            <w:r w:rsidR="00BF4ECA">
              <w:rPr>
                <w:rFonts w:ascii="Calibri" w:hAnsi="Calibri"/>
                <w:sz w:val="22"/>
                <w:szCs w:val="22"/>
              </w:rPr>
              <w:t>major</w:t>
            </w:r>
            <w:r w:rsidR="00C64665">
              <w:rPr>
                <w:rFonts w:ascii="Calibri" w:hAnsi="Calibri"/>
                <w:sz w:val="22"/>
                <w:szCs w:val="22"/>
              </w:rPr>
              <w:t>s</w:t>
            </w:r>
            <w:r w:rsidR="00BF4E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37" w:type="dxa"/>
          </w:tcPr>
          <w:p w14:paraId="46D7BDEC" w14:textId="77777777" w:rsidR="00D1137E" w:rsidRPr="00E747A1" w:rsidRDefault="00D1137E" w:rsidP="00EE37F5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6917AE44" w14:textId="77777777" w:rsidTr="005200C2">
        <w:tc>
          <w:tcPr>
            <w:tcW w:w="860" w:type="dxa"/>
          </w:tcPr>
          <w:p w14:paraId="7815838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C8A14E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3301</w:t>
            </w:r>
          </w:p>
        </w:tc>
        <w:tc>
          <w:tcPr>
            <w:tcW w:w="4839" w:type="dxa"/>
          </w:tcPr>
          <w:p w14:paraId="2705461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Theory V</w:t>
            </w:r>
          </w:p>
        </w:tc>
        <w:tc>
          <w:tcPr>
            <w:tcW w:w="2937" w:type="dxa"/>
          </w:tcPr>
          <w:p w14:paraId="312FB22B" w14:textId="77777777" w:rsidR="00D1137E" w:rsidRPr="00E747A1" w:rsidRDefault="00D1137E" w:rsidP="00296CCC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Spring, Summer</w:t>
            </w:r>
            <w:r w:rsidR="00FB3BF2" w:rsidRPr="00FB3BF2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296CCC">
              <w:rPr>
                <w:rFonts w:ascii="Calibri" w:hAnsi="Calibri"/>
                <w:sz w:val="18"/>
                <w:szCs w:val="18"/>
              </w:rPr>
              <w:t>abroad</w:t>
            </w:r>
            <w:r w:rsidR="00FB3BF2" w:rsidRPr="00FB3BF2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1137E" w:rsidRPr="00E747A1" w14:paraId="55C1F25F" w14:textId="77777777" w:rsidTr="005200C2">
        <w:tc>
          <w:tcPr>
            <w:tcW w:w="860" w:type="dxa"/>
          </w:tcPr>
          <w:p w14:paraId="076DAAD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92C042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3306</w:t>
            </w:r>
          </w:p>
        </w:tc>
        <w:tc>
          <w:tcPr>
            <w:tcW w:w="4839" w:type="dxa"/>
          </w:tcPr>
          <w:p w14:paraId="10E22415" w14:textId="77777777" w:rsidR="00D1137E" w:rsidRPr="00E747A1" w:rsidRDefault="007A130F">
            <w:pPr>
              <w:ind w:right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Elementary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Orchestration</w:t>
            </w:r>
          </w:p>
        </w:tc>
        <w:tc>
          <w:tcPr>
            <w:tcW w:w="2937" w:type="dxa"/>
          </w:tcPr>
          <w:p w14:paraId="123455F9" w14:textId="77777777" w:rsidR="00D1137E" w:rsidRPr="00E747A1" w:rsidRDefault="00D1137E" w:rsidP="00037136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1B85D2AF" w14:textId="77777777" w:rsidTr="005200C2">
        <w:tc>
          <w:tcPr>
            <w:tcW w:w="860" w:type="dxa"/>
          </w:tcPr>
          <w:p w14:paraId="2363EAB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0DA27FE4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3307-8</w:t>
            </w:r>
          </w:p>
        </w:tc>
        <w:tc>
          <w:tcPr>
            <w:tcW w:w="4839" w:type="dxa"/>
          </w:tcPr>
          <w:p w14:paraId="2EF2E13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Intermediate Comp</w:t>
            </w:r>
            <w:r w:rsidR="000550C3">
              <w:rPr>
                <w:rFonts w:ascii="Calibri" w:hAnsi="Calibri"/>
                <w:sz w:val="22"/>
                <w:szCs w:val="22"/>
              </w:rPr>
              <w:t>osition</w:t>
            </w:r>
            <w:r w:rsidR="0088726B" w:rsidRPr="00E747A1">
              <w:rPr>
                <w:rFonts w:ascii="Calibri" w:hAnsi="Calibri"/>
                <w:sz w:val="22"/>
                <w:szCs w:val="22"/>
              </w:rPr>
              <w:t xml:space="preserve"> I, II</w:t>
            </w:r>
          </w:p>
        </w:tc>
        <w:tc>
          <w:tcPr>
            <w:tcW w:w="2937" w:type="dxa"/>
          </w:tcPr>
          <w:p w14:paraId="210501A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28DD0834" w14:textId="77777777" w:rsidTr="005200C2">
        <w:tc>
          <w:tcPr>
            <w:tcW w:w="860" w:type="dxa"/>
          </w:tcPr>
          <w:p w14:paraId="06CA306F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528872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4203</w:t>
            </w:r>
          </w:p>
        </w:tc>
        <w:tc>
          <w:tcPr>
            <w:tcW w:w="4839" w:type="dxa"/>
          </w:tcPr>
          <w:p w14:paraId="4112E53C" w14:textId="0FABE281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Electro</w:t>
            </w:r>
            <w:r w:rsidR="001B6CAC">
              <w:rPr>
                <w:rFonts w:ascii="Calibri" w:hAnsi="Calibri"/>
                <w:sz w:val="22"/>
                <w:szCs w:val="22"/>
              </w:rPr>
              <w:t>acoustic Composition</w:t>
            </w:r>
          </w:p>
        </w:tc>
        <w:tc>
          <w:tcPr>
            <w:tcW w:w="2937" w:type="dxa"/>
          </w:tcPr>
          <w:p w14:paraId="1DD34AE7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50706230" w14:textId="77777777" w:rsidTr="005200C2">
        <w:tc>
          <w:tcPr>
            <w:tcW w:w="860" w:type="dxa"/>
          </w:tcPr>
          <w:p w14:paraId="0E27137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E48686E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4204</w:t>
            </w:r>
          </w:p>
        </w:tc>
        <w:tc>
          <w:tcPr>
            <w:tcW w:w="4839" w:type="dxa"/>
          </w:tcPr>
          <w:p w14:paraId="4AE3E6BE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Advanced Orchestration</w:t>
            </w:r>
          </w:p>
        </w:tc>
        <w:tc>
          <w:tcPr>
            <w:tcW w:w="2937" w:type="dxa"/>
          </w:tcPr>
          <w:p w14:paraId="5AB8B5D1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1EC07945" w14:textId="77777777" w:rsidTr="005200C2">
        <w:tc>
          <w:tcPr>
            <w:tcW w:w="860" w:type="dxa"/>
          </w:tcPr>
          <w:p w14:paraId="0598B46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56F6562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4205</w:t>
            </w:r>
          </w:p>
        </w:tc>
        <w:tc>
          <w:tcPr>
            <w:tcW w:w="4839" w:type="dxa"/>
          </w:tcPr>
          <w:p w14:paraId="7686395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Theoretical Systems</w:t>
            </w:r>
          </w:p>
        </w:tc>
        <w:tc>
          <w:tcPr>
            <w:tcW w:w="2937" w:type="dxa"/>
          </w:tcPr>
          <w:p w14:paraId="6D2F64B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49AAE472" w14:textId="77777777" w:rsidTr="005200C2">
        <w:tc>
          <w:tcPr>
            <w:tcW w:w="860" w:type="dxa"/>
          </w:tcPr>
          <w:p w14:paraId="64ABD5D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01066AD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4208</w:t>
            </w:r>
          </w:p>
        </w:tc>
        <w:tc>
          <w:tcPr>
            <w:tcW w:w="4839" w:type="dxa"/>
          </w:tcPr>
          <w:p w14:paraId="18E02B4E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Jazz Theory</w:t>
            </w:r>
          </w:p>
        </w:tc>
        <w:tc>
          <w:tcPr>
            <w:tcW w:w="2937" w:type="dxa"/>
          </w:tcPr>
          <w:p w14:paraId="1C3C46F8" w14:textId="77777777" w:rsidR="00D1137E" w:rsidRPr="00E747A1" w:rsidRDefault="00AF6154" w:rsidP="00AF6154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5D3C635C" w14:textId="77777777" w:rsidTr="005200C2">
        <w:tc>
          <w:tcPr>
            <w:tcW w:w="860" w:type="dxa"/>
          </w:tcPr>
          <w:p w14:paraId="1EFA2A1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3879C02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4301</w:t>
            </w:r>
          </w:p>
        </w:tc>
        <w:tc>
          <w:tcPr>
            <w:tcW w:w="4839" w:type="dxa"/>
          </w:tcPr>
          <w:p w14:paraId="47209782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Advanced Analysis</w:t>
            </w:r>
          </w:p>
        </w:tc>
        <w:tc>
          <w:tcPr>
            <w:tcW w:w="2937" w:type="dxa"/>
          </w:tcPr>
          <w:p w14:paraId="2F2E10F3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11E15697" w14:textId="77777777" w:rsidTr="005200C2">
        <w:tc>
          <w:tcPr>
            <w:tcW w:w="860" w:type="dxa"/>
          </w:tcPr>
          <w:p w14:paraId="54D9DE7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BBBD837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4304</w:t>
            </w:r>
          </w:p>
        </w:tc>
        <w:tc>
          <w:tcPr>
            <w:tcW w:w="4839" w:type="dxa"/>
          </w:tcPr>
          <w:p w14:paraId="4FC7CA4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Counterpoint</w:t>
            </w:r>
          </w:p>
        </w:tc>
        <w:tc>
          <w:tcPr>
            <w:tcW w:w="2937" w:type="dxa"/>
          </w:tcPr>
          <w:p w14:paraId="586C6EE2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76868E31" w14:textId="77777777" w:rsidTr="005200C2">
        <w:tc>
          <w:tcPr>
            <w:tcW w:w="860" w:type="dxa"/>
          </w:tcPr>
          <w:p w14:paraId="0882F5E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68CCB1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4305</w:t>
            </w:r>
          </w:p>
        </w:tc>
        <w:tc>
          <w:tcPr>
            <w:tcW w:w="4839" w:type="dxa"/>
          </w:tcPr>
          <w:p w14:paraId="7F5D8544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Advanced Counterpoint</w:t>
            </w:r>
          </w:p>
        </w:tc>
        <w:tc>
          <w:tcPr>
            <w:tcW w:w="2937" w:type="dxa"/>
          </w:tcPr>
          <w:p w14:paraId="463EBDF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44942889" w14:textId="77777777" w:rsidTr="005200C2">
        <w:tc>
          <w:tcPr>
            <w:tcW w:w="860" w:type="dxa"/>
          </w:tcPr>
          <w:p w14:paraId="021F322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F41B79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4307-8</w:t>
            </w:r>
          </w:p>
        </w:tc>
        <w:tc>
          <w:tcPr>
            <w:tcW w:w="4839" w:type="dxa"/>
          </w:tcPr>
          <w:p w14:paraId="0846C00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</w:t>
            </w:r>
            <w:r w:rsidR="000550C3">
              <w:rPr>
                <w:rFonts w:ascii="Calibri" w:hAnsi="Calibri"/>
                <w:sz w:val="22"/>
                <w:szCs w:val="22"/>
              </w:rPr>
              <w:t>anced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Composition I, II</w:t>
            </w:r>
          </w:p>
        </w:tc>
        <w:tc>
          <w:tcPr>
            <w:tcW w:w="2937" w:type="dxa"/>
          </w:tcPr>
          <w:p w14:paraId="5E5F14B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64CE4FB0" w14:textId="77777777" w:rsidTr="005200C2">
        <w:tc>
          <w:tcPr>
            <w:tcW w:w="860" w:type="dxa"/>
          </w:tcPr>
          <w:p w14:paraId="48C034C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3716D9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4V09</w:t>
            </w:r>
          </w:p>
        </w:tc>
        <w:tc>
          <w:tcPr>
            <w:tcW w:w="4839" w:type="dxa"/>
          </w:tcPr>
          <w:p w14:paraId="6498F60E" w14:textId="5E23AC6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</w:t>
            </w:r>
            <w:r w:rsidR="000550C3">
              <w:rPr>
                <w:rFonts w:ascii="Calibri" w:hAnsi="Calibri"/>
                <w:sz w:val="22"/>
                <w:szCs w:val="22"/>
              </w:rPr>
              <w:t>anced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Electr</w:t>
            </w:r>
            <w:r w:rsidR="001B6CAC">
              <w:rPr>
                <w:rFonts w:ascii="Calibri" w:hAnsi="Calibri"/>
                <w:sz w:val="22"/>
                <w:szCs w:val="22"/>
              </w:rPr>
              <w:t>oacoustic Composition</w:t>
            </w:r>
          </w:p>
        </w:tc>
        <w:tc>
          <w:tcPr>
            <w:tcW w:w="2937" w:type="dxa"/>
          </w:tcPr>
          <w:p w14:paraId="31FB779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567B6723" w14:textId="77777777" w:rsidTr="005200C2">
        <w:tc>
          <w:tcPr>
            <w:tcW w:w="860" w:type="dxa"/>
          </w:tcPr>
          <w:p w14:paraId="38073356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DC0E6F3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5100</w:t>
            </w:r>
          </w:p>
        </w:tc>
        <w:tc>
          <w:tcPr>
            <w:tcW w:w="4839" w:type="dxa"/>
          </w:tcPr>
          <w:p w14:paraId="284D41E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 Theory Review</w:t>
            </w:r>
          </w:p>
        </w:tc>
        <w:tc>
          <w:tcPr>
            <w:tcW w:w="2937" w:type="dxa"/>
          </w:tcPr>
          <w:p w14:paraId="3C98D611" w14:textId="77777777" w:rsidR="00D1137E" w:rsidRPr="00E747A1" w:rsidRDefault="0012606A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58A0DA7E" w14:textId="77777777" w:rsidTr="005200C2">
        <w:tc>
          <w:tcPr>
            <w:tcW w:w="860" w:type="dxa"/>
          </w:tcPr>
          <w:p w14:paraId="69D79280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8295E0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5201</w:t>
            </w:r>
          </w:p>
        </w:tc>
        <w:tc>
          <w:tcPr>
            <w:tcW w:w="4839" w:type="dxa"/>
          </w:tcPr>
          <w:p w14:paraId="5E2E74F1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Pedagogy of Theory</w:t>
            </w:r>
          </w:p>
        </w:tc>
        <w:tc>
          <w:tcPr>
            <w:tcW w:w="2937" w:type="dxa"/>
          </w:tcPr>
          <w:p w14:paraId="24208F2C" w14:textId="77777777" w:rsidR="00D1137E" w:rsidRPr="00E747A1" w:rsidRDefault="00D1137E" w:rsidP="00906C3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even </w:t>
            </w:r>
          </w:p>
        </w:tc>
      </w:tr>
      <w:tr w:rsidR="00D1137E" w:rsidRPr="00E747A1" w14:paraId="66AF0DF7" w14:textId="77777777" w:rsidTr="005200C2">
        <w:tc>
          <w:tcPr>
            <w:tcW w:w="860" w:type="dxa"/>
          </w:tcPr>
          <w:p w14:paraId="567AB21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D9ED4EC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5207-9</w:t>
            </w:r>
          </w:p>
        </w:tc>
        <w:tc>
          <w:tcPr>
            <w:tcW w:w="4839" w:type="dxa"/>
          </w:tcPr>
          <w:p w14:paraId="08446F29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Grad</w:t>
            </w:r>
            <w:r w:rsidR="000550C3">
              <w:rPr>
                <w:rFonts w:ascii="Calibri" w:hAnsi="Calibri"/>
                <w:sz w:val="22"/>
                <w:szCs w:val="22"/>
              </w:rPr>
              <w:t>uate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Comp</w:t>
            </w:r>
            <w:r w:rsidR="000550C3">
              <w:rPr>
                <w:rFonts w:ascii="Calibri" w:hAnsi="Calibri"/>
                <w:sz w:val="22"/>
                <w:szCs w:val="22"/>
              </w:rPr>
              <w:t>osition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I, II, III</w:t>
            </w:r>
          </w:p>
        </w:tc>
        <w:tc>
          <w:tcPr>
            <w:tcW w:w="2937" w:type="dxa"/>
          </w:tcPr>
          <w:p w14:paraId="3690371A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39C30E2D" w14:textId="77777777" w:rsidTr="005200C2">
        <w:tc>
          <w:tcPr>
            <w:tcW w:w="860" w:type="dxa"/>
          </w:tcPr>
          <w:p w14:paraId="7BE40237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0627CBC3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5301</w:t>
            </w:r>
          </w:p>
        </w:tc>
        <w:tc>
          <w:tcPr>
            <w:tcW w:w="4839" w:type="dxa"/>
          </w:tcPr>
          <w:p w14:paraId="603AC7A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History of Music Theory</w:t>
            </w:r>
          </w:p>
        </w:tc>
        <w:tc>
          <w:tcPr>
            <w:tcW w:w="2937" w:type="dxa"/>
          </w:tcPr>
          <w:p w14:paraId="077F3E20" w14:textId="77777777" w:rsidR="00D1137E" w:rsidRPr="00E747A1" w:rsidRDefault="00AF6154" w:rsidP="00906C3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42FAD050" w14:textId="77777777" w:rsidTr="005200C2">
        <w:tc>
          <w:tcPr>
            <w:tcW w:w="860" w:type="dxa"/>
          </w:tcPr>
          <w:p w14:paraId="6C1EAD3F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41F7729D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5302</w:t>
            </w:r>
          </w:p>
        </w:tc>
        <w:tc>
          <w:tcPr>
            <w:tcW w:w="4839" w:type="dxa"/>
          </w:tcPr>
          <w:p w14:paraId="7DBC9E7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Analytical Techniques</w:t>
            </w:r>
          </w:p>
        </w:tc>
        <w:tc>
          <w:tcPr>
            <w:tcW w:w="2937" w:type="dxa"/>
          </w:tcPr>
          <w:p w14:paraId="0696270B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  <w:r w:rsidR="003F06BD">
              <w:rPr>
                <w:rFonts w:ascii="Calibri" w:hAnsi="Calibri"/>
                <w:sz w:val="22"/>
                <w:szCs w:val="22"/>
              </w:rPr>
              <w:t>, both;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Summer</w:t>
            </w:r>
            <w:r w:rsidR="003F06BD">
              <w:rPr>
                <w:rFonts w:ascii="Calibri" w:hAnsi="Calibri"/>
                <w:sz w:val="22"/>
                <w:szCs w:val="22"/>
              </w:rPr>
              <w:t>, odd</w:t>
            </w:r>
          </w:p>
        </w:tc>
      </w:tr>
      <w:tr w:rsidR="00D1137E" w:rsidRPr="00E747A1" w14:paraId="02E714C4" w14:textId="77777777" w:rsidTr="005200C2">
        <w:tc>
          <w:tcPr>
            <w:tcW w:w="860" w:type="dxa"/>
          </w:tcPr>
          <w:p w14:paraId="0E86FEE3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56FD5C8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5355</w:t>
            </w:r>
          </w:p>
        </w:tc>
        <w:tc>
          <w:tcPr>
            <w:tcW w:w="4839" w:type="dxa"/>
          </w:tcPr>
          <w:p w14:paraId="57904747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Analysis Seminar</w:t>
            </w:r>
          </w:p>
        </w:tc>
        <w:tc>
          <w:tcPr>
            <w:tcW w:w="2937" w:type="dxa"/>
          </w:tcPr>
          <w:p w14:paraId="13711395" w14:textId="77777777" w:rsidR="00D1137E" w:rsidRPr="00E747A1" w:rsidRDefault="00D1137E">
            <w:pPr>
              <w:ind w:right="20"/>
              <w:rPr>
                <w:rFonts w:ascii="Calibri" w:hAnsi="Calibri"/>
                <w:sz w:val="22"/>
                <w:szCs w:val="22"/>
                <w:u w:val="single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</w:tbl>
    <w:p w14:paraId="5AEB9D0D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Music History and Literature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4839"/>
        <w:gridCol w:w="2937"/>
      </w:tblGrid>
      <w:tr w:rsidR="00D1137E" w:rsidRPr="00E747A1" w14:paraId="3BB59F5E" w14:textId="77777777" w:rsidTr="005200C2">
        <w:tc>
          <w:tcPr>
            <w:tcW w:w="860" w:type="dxa"/>
          </w:tcPr>
          <w:p w14:paraId="010BCB4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EB5C84F" w14:textId="03D4FB7C" w:rsidR="00D1137E" w:rsidRPr="00E747A1" w:rsidRDefault="004215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2</w:t>
            </w:r>
            <w:r w:rsidR="001B6CA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39" w:type="dxa"/>
          </w:tcPr>
          <w:p w14:paraId="66E1A3DF" w14:textId="77777777" w:rsidR="00D1137E" w:rsidRPr="00E747A1" w:rsidRDefault="004215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Engaging With Music</w:t>
            </w:r>
          </w:p>
        </w:tc>
        <w:tc>
          <w:tcPr>
            <w:tcW w:w="2937" w:type="dxa"/>
          </w:tcPr>
          <w:p w14:paraId="1A9B036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30710767" w14:textId="77777777" w:rsidTr="005200C2">
        <w:tc>
          <w:tcPr>
            <w:tcW w:w="860" w:type="dxa"/>
          </w:tcPr>
          <w:p w14:paraId="0932C2A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0D145C8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2320</w:t>
            </w:r>
          </w:p>
        </w:tc>
        <w:tc>
          <w:tcPr>
            <w:tcW w:w="4839" w:type="dxa"/>
          </w:tcPr>
          <w:p w14:paraId="5FDC51A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 and Urban Society</w:t>
            </w:r>
          </w:p>
        </w:tc>
        <w:tc>
          <w:tcPr>
            <w:tcW w:w="2937" w:type="dxa"/>
          </w:tcPr>
          <w:p w14:paraId="028AFD2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Summer (as needed)</w:t>
            </w:r>
          </w:p>
        </w:tc>
      </w:tr>
      <w:tr w:rsidR="00177579" w:rsidRPr="00E747A1" w14:paraId="3F1B68EF" w14:textId="77777777" w:rsidTr="005200C2">
        <w:tc>
          <w:tcPr>
            <w:tcW w:w="860" w:type="dxa"/>
          </w:tcPr>
          <w:p w14:paraId="371B1231" w14:textId="77777777" w:rsidR="00177579" w:rsidRPr="00E747A1" w:rsidRDefault="00177579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067235E" w14:textId="77777777" w:rsidR="00177579" w:rsidRPr="00E747A1" w:rsidRDefault="00177579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3315</w:t>
            </w:r>
          </w:p>
        </w:tc>
        <w:tc>
          <w:tcPr>
            <w:tcW w:w="4839" w:type="dxa"/>
          </w:tcPr>
          <w:p w14:paraId="398F0589" w14:textId="77777777" w:rsidR="00177579" w:rsidRPr="00E747A1" w:rsidRDefault="00177579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Survey of Music Literature</w:t>
            </w:r>
          </w:p>
        </w:tc>
        <w:tc>
          <w:tcPr>
            <w:tcW w:w="2937" w:type="dxa"/>
          </w:tcPr>
          <w:p w14:paraId="6BC6B584" w14:textId="77777777" w:rsidR="00177579" w:rsidRPr="00E747A1" w:rsidRDefault="00177579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35DBA145" w14:textId="77777777" w:rsidTr="005200C2">
        <w:tc>
          <w:tcPr>
            <w:tcW w:w="860" w:type="dxa"/>
          </w:tcPr>
          <w:p w14:paraId="0479B4B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ACDCC9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3321</w:t>
            </w:r>
          </w:p>
        </w:tc>
        <w:tc>
          <w:tcPr>
            <w:tcW w:w="4839" w:type="dxa"/>
          </w:tcPr>
          <w:p w14:paraId="4501F17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 in World Cultures</w:t>
            </w:r>
          </w:p>
        </w:tc>
        <w:tc>
          <w:tcPr>
            <w:tcW w:w="2937" w:type="dxa"/>
          </w:tcPr>
          <w:p w14:paraId="3A7B62CC" w14:textId="489523FF" w:rsidR="00D1137E" w:rsidRPr="00E747A1" w:rsidRDefault="00CE3F5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5A5B68">
              <w:rPr>
                <w:rFonts w:ascii="Calibri" w:hAnsi="Calibri"/>
                <w:sz w:val="22"/>
                <w:szCs w:val="22"/>
              </w:rPr>
              <w:t>, Spring</w:t>
            </w:r>
          </w:p>
        </w:tc>
      </w:tr>
      <w:tr w:rsidR="00D1137E" w:rsidRPr="00E747A1" w14:paraId="393708D8" w14:textId="77777777" w:rsidTr="005200C2">
        <w:tc>
          <w:tcPr>
            <w:tcW w:w="860" w:type="dxa"/>
          </w:tcPr>
          <w:p w14:paraId="7C1EC75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F69299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3322</w:t>
            </w:r>
          </w:p>
        </w:tc>
        <w:tc>
          <w:tcPr>
            <w:tcW w:w="4839" w:type="dxa"/>
          </w:tcPr>
          <w:p w14:paraId="035E635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Popular </w:t>
            </w:r>
            <w:proofErr w:type="spellStart"/>
            <w:r w:rsidRPr="00E747A1">
              <w:rPr>
                <w:rFonts w:ascii="Calibri" w:hAnsi="Calibri"/>
                <w:sz w:val="22"/>
                <w:szCs w:val="22"/>
              </w:rPr>
              <w:t>Music</w:t>
            </w:r>
            <w:r w:rsidR="003A2FE0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937" w:type="dxa"/>
          </w:tcPr>
          <w:p w14:paraId="5C560CB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02FEE788" w14:textId="77777777" w:rsidTr="005200C2">
        <w:tc>
          <w:tcPr>
            <w:tcW w:w="860" w:type="dxa"/>
          </w:tcPr>
          <w:p w14:paraId="4F3927F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76CEF2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3323</w:t>
            </w:r>
          </w:p>
        </w:tc>
        <w:tc>
          <w:tcPr>
            <w:tcW w:w="4839" w:type="dxa"/>
          </w:tcPr>
          <w:p w14:paraId="5733E65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Jazz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and its History</w:t>
            </w:r>
          </w:p>
        </w:tc>
        <w:tc>
          <w:tcPr>
            <w:tcW w:w="2937" w:type="dxa"/>
          </w:tcPr>
          <w:p w14:paraId="722CE54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344DDFDA" w14:textId="77777777" w:rsidTr="005200C2">
        <w:tc>
          <w:tcPr>
            <w:tcW w:w="860" w:type="dxa"/>
          </w:tcPr>
          <w:p w14:paraId="127E6E1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CB15D4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3324</w:t>
            </w:r>
            <w:r w:rsidR="00FD7A5A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839" w:type="dxa"/>
          </w:tcPr>
          <w:p w14:paraId="3BFC6264" w14:textId="77777777" w:rsidR="00D1137E" w:rsidRPr="00E747A1" w:rsidRDefault="00C646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History of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 xml:space="preserve">Music </w:t>
            </w:r>
            <w:r w:rsidR="007A130F">
              <w:rPr>
                <w:rFonts w:ascii="Calibri" w:hAnsi="Calibri"/>
                <w:sz w:val="22"/>
                <w:szCs w:val="22"/>
              </w:rPr>
              <w:t>b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efore 1600</w:t>
            </w:r>
          </w:p>
        </w:tc>
        <w:tc>
          <w:tcPr>
            <w:tcW w:w="2937" w:type="dxa"/>
          </w:tcPr>
          <w:p w14:paraId="619AD9C6" w14:textId="77777777" w:rsidR="00D1137E" w:rsidRPr="00E747A1" w:rsidRDefault="00D1137E" w:rsidP="0012606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</w:t>
            </w:r>
            <w:r w:rsidR="003C0293" w:rsidRPr="00E747A1">
              <w:rPr>
                <w:rFonts w:ascii="Calibri" w:hAnsi="Calibri"/>
                <w:sz w:val="22"/>
                <w:szCs w:val="22"/>
              </w:rPr>
              <w:t xml:space="preserve">Spring, Summer </w:t>
            </w:r>
          </w:p>
        </w:tc>
      </w:tr>
      <w:tr w:rsidR="00D1137E" w:rsidRPr="00E747A1" w14:paraId="7EF3DF33" w14:textId="77777777" w:rsidTr="005200C2">
        <w:tc>
          <w:tcPr>
            <w:tcW w:w="860" w:type="dxa"/>
          </w:tcPr>
          <w:p w14:paraId="63E750A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692EB7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3325</w:t>
            </w:r>
            <w:r w:rsidR="00FD7A5A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839" w:type="dxa"/>
          </w:tcPr>
          <w:p w14:paraId="34D0429C" w14:textId="77777777" w:rsidR="00D1137E" w:rsidRPr="00E747A1" w:rsidRDefault="00C646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History of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Music from 1600</w:t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1800</w:t>
            </w:r>
          </w:p>
        </w:tc>
        <w:tc>
          <w:tcPr>
            <w:tcW w:w="2937" w:type="dxa"/>
          </w:tcPr>
          <w:p w14:paraId="1B5B4A62" w14:textId="77777777" w:rsidR="00D1137E" w:rsidRPr="00E747A1" w:rsidRDefault="003C029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Spring, Summer </w:t>
            </w:r>
          </w:p>
        </w:tc>
      </w:tr>
      <w:tr w:rsidR="00D1137E" w:rsidRPr="00E747A1" w14:paraId="240E3802" w14:textId="77777777" w:rsidTr="005200C2">
        <w:tc>
          <w:tcPr>
            <w:tcW w:w="860" w:type="dxa"/>
          </w:tcPr>
          <w:p w14:paraId="17FF9BD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AD914F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3326</w:t>
            </w:r>
            <w:r w:rsidR="00FD7A5A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839" w:type="dxa"/>
          </w:tcPr>
          <w:p w14:paraId="79AD90A1" w14:textId="77777777" w:rsidR="00D1137E" w:rsidRPr="00E747A1" w:rsidRDefault="00C646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History of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Music from 1800</w:t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WWI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</w:tcPr>
          <w:p w14:paraId="4362C8E2" w14:textId="77777777" w:rsidR="00D1137E" w:rsidRPr="00E747A1" w:rsidRDefault="007009BF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Spring, Summer </w:t>
            </w:r>
          </w:p>
        </w:tc>
      </w:tr>
      <w:tr w:rsidR="00D1137E" w:rsidRPr="00E747A1" w14:paraId="24364CD0" w14:textId="77777777" w:rsidTr="005200C2">
        <w:tc>
          <w:tcPr>
            <w:tcW w:w="860" w:type="dxa"/>
          </w:tcPr>
          <w:p w14:paraId="7C6CB67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511268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3327</w:t>
            </w:r>
            <w:r w:rsidR="00FD7A5A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839" w:type="dxa"/>
          </w:tcPr>
          <w:p w14:paraId="3F2939C6" w14:textId="77777777" w:rsidR="00D1137E" w:rsidRPr="00E747A1" w:rsidRDefault="00C646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History of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 xml:space="preserve">Music from WWI 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Present</w:t>
            </w:r>
          </w:p>
        </w:tc>
        <w:tc>
          <w:tcPr>
            <w:tcW w:w="2937" w:type="dxa"/>
          </w:tcPr>
          <w:p w14:paraId="66BDA2E1" w14:textId="77777777" w:rsidR="00D1137E" w:rsidRPr="00E747A1" w:rsidRDefault="00D376C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Spring, Summer</w:t>
            </w:r>
          </w:p>
        </w:tc>
      </w:tr>
      <w:tr w:rsidR="00D1137E" w:rsidRPr="00E747A1" w14:paraId="12187D89" w14:textId="77777777" w:rsidTr="005200C2">
        <w:tc>
          <w:tcPr>
            <w:tcW w:w="860" w:type="dxa"/>
          </w:tcPr>
          <w:p w14:paraId="173126B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508D20D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4280</w:t>
            </w:r>
          </w:p>
        </w:tc>
        <w:tc>
          <w:tcPr>
            <w:tcW w:w="4839" w:type="dxa"/>
          </w:tcPr>
          <w:p w14:paraId="040AD67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Senior Seminar and paper</w:t>
            </w:r>
          </w:p>
        </w:tc>
        <w:tc>
          <w:tcPr>
            <w:tcW w:w="2937" w:type="dxa"/>
          </w:tcPr>
          <w:p w14:paraId="1B942FC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3E80E240" w14:textId="77777777" w:rsidTr="005200C2">
        <w:tc>
          <w:tcPr>
            <w:tcW w:w="860" w:type="dxa"/>
          </w:tcPr>
          <w:p w14:paraId="45A13FE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D7E064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4321</w:t>
            </w:r>
          </w:p>
        </w:tc>
        <w:tc>
          <w:tcPr>
            <w:tcW w:w="4839" w:type="dxa"/>
          </w:tcPr>
          <w:p w14:paraId="65EBEF7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Symphonic Literature</w:t>
            </w:r>
          </w:p>
        </w:tc>
        <w:tc>
          <w:tcPr>
            <w:tcW w:w="2937" w:type="dxa"/>
          </w:tcPr>
          <w:p w14:paraId="7CC0003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2AE73ED2" w14:textId="77777777" w:rsidTr="005200C2">
        <w:tc>
          <w:tcPr>
            <w:tcW w:w="860" w:type="dxa"/>
          </w:tcPr>
          <w:p w14:paraId="3C3F857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5342ABA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4322</w:t>
            </w:r>
          </w:p>
        </w:tc>
        <w:tc>
          <w:tcPr>
            <w:tcW w:w="4839" w:type="dxa"/>
          </w:tcPr>
          <w:p w14:paraId="6C6FC01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Piano Literature I</w:t>
            </w:r>
          </w:p>
        </w:tc>
        <w:tc>
          <w:tcPr>
            <w:tcW w:w="2937" w:type="dxa"/>
          </w:tcPr>
          <w:p w14:paraId="6D058DA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1A3AFD56" w14:textId="77777777" w:rsidTr="005200C2">
        <w:tc>
          <w:tcPr>
            <w:tcW w:w="860" w:type="dxa"/>
          </w:tcPr>
          <w:p w14:paraId="154D117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DDC8E5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4324</w:t>
            </w:r>
          </w:p>
        </w:tc>
        <w:tc>
          <w:tcPr>
            <w:tcW w:w="4839" w:type="dxa"/>
          </w:tcPr>
          <w:p w14:paraId="593BDDA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Piano Literature II</w:t>
            </w:r>
          </w:p>
        </w:tc>
        <w:tc>
          <w:tcPr>
            <w:tcW w:w="2937" w:type="dxa"/>
          </w:tcPr>
          <w:p w14:paraId="5B664FE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41E87163" w14:textId="77777777" w:rsidTr="005200C2">
        <w:tc>
          <w:tcPr>
            <w:tcW w:w="860" w:type="dxa"/>
          </w:tcPr>
          <w:p w14:paraId="23D6831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C7AF85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4325</w:t>
            </w:r>
          </w:p>
        </w:tc>
        <w:tc>
          <w:tcPr>
            <w:tcW w:w="4839" w:type="dxa"/>
          </w:tcPr>
          <w:p w14:paraId="34631A2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Opera Literature</w:t>
            </w:r>
          </w:p>
        </w:tc>
        <w:tc>
          <w:tcPr>
            <w:tcW w:w="2937" w:type="dxa"/>
          </w:tcPr>
          <w:p w14:paraId="6478913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71A8F896" w14:textId="77777777" w:rsidTr="005200C2">
        <w:tc>
          <w:tcPr>
            <w:tcW w:w="860" w:type="dxa"/>
          </w:tcPr>
          <w:p w14:paraId="576AF3B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lastRenderedPageBreak/>
              <w:t>MUS</w:t>
            </w:r>
          </w:p>
        </w:tc>
        <w:tc>
          <w:tcPr>
            <w:tcW w:w="860" w:type="dxa"/>
          </w:tcPr>
          <w:p w14:paraId="647BD73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4327</w:t>
            </w:r>
          </w:p>
        </w:tc>
        <w:tc>
          <w:tcPr>
            <w:tcW w:w="4839" w:type="dxa"/>
          </w:tcPr>
          <w:p w14:paraId="5F45560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Song Literature I</w:t>
            </w:r>
          </w:p>
        </w:tc>
        <w:tc>
          <w:tcPr>
            <w:tcW w:w="2937" w:type="dxa"/>
          </w:tcPr>
          <w:p w14:paraId="096E19D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111560E4" w14:textId="77777777" w:rsidTr="005200C2">
        <w:tc>
          <w:tcPr>
            <w:tcW w:w="860" w:type="dxa"/>
          </w:tcPr>
          <w:p w14:paraId="4052C7C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29E877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4329</w:t>
            </w:r>
          </w:p>
        </w:tc>
        <w:tc>
          <w:tcPr>
            <w:tcW w:w="4839" w:type="dxa"/>
          </w:tcPr>
          <w:p w14:paraId="39D9D92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Song Literature II</w:t>
            </w:r>
          </w:p>
        </w:tc>
        <w:tc>
          <w:tcPr>
            <w:tcW w:w="2937" w:type="dxa"/>
          </w:tcPr>
          <w:p w14:paraId="263448E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AF3F3D" w:rsidRPr="00E747A1" w14:paraId="41CE9F7D" w14:textId="77777777" w:rsidTr="005200C2">
        <w:tc>
          <w:tcPr>
            <w:tcW w:w="860" w:type="dxa"/>
          </w:tcPr>
          <w:p w14:paraId="5649364A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3D43C36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4331</w:t>
            </w:r>
          </w:p>
        </w:tc>
        <w:tc>
          <w:tcPr>
            <w:tcW w:w="4839" w:type="dxa"/>
          </w:tcPr>
          <w:p w14:paraId="0784B7E5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Band Lit</w:t>
            </w:r>
            <w:r w:rsidR="000550C3">
              <w:rPr>
                <w:rFonts w:ascii="Calibri" w:hAnsi="Calibri"/>
                <w:sz w:val="22"/>
                <w:szCs w:val="22"/>
              </w:rPr>
              <w:t>erature</w:t>
            </w:r>
          </w:p>
        </w:tc>
        <w:tc>
          <w:tcPr>
            <w:tcW w:w="2937" w:type="dxa"/>
          </w:tcPr>
          <w:p w14:paraId="47140010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AF3F3D" w:rsidRPr="00E747A1" w14:paraId="1DE978A2" w14:textId="77777777" w:rsidTr="005200C2">
        <w:tc>
          <w:tcPr>
            <w:tcW w:w="860" w:type="dxa"/>
          </w:tcPr>
          <w:p w14:paraId="44A00777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B982766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4333</w:t>
            </w:r>
          </w:p>
        </w:tc>
        <w:tc>
          <w:tcPr>
            <w:tcW w:w="4839" w:type="dxa"/>
          </w:tcPr>
          <w:p w14:paraId="25AA0A93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Percussion Lit</w:t>
            </w:r>
            <w:r w:rsidR="000550C3">
              <w:rPr>
                <w:rFonts w:ascii="Calibri" w:hAnsi="Calibri"/>
                <w:sz w:val="22"/>
                <w:szCs w:val="22"/>
              </w:rPr>
              <w:t>erature</w:t>
            </w:r>
          </w:p>
        </w:tc>
        <w:tc>
          <w:tcPr>
            <w:tcW w:w="2937" w:type="dxa"/>
          </w:tcPr>
          <w:p w14:paraId="1D681D84" w14:textId="77777777" w:rsidR="00AF3F3D" w:rsidRPr="00E747A1" w:rsidRDefault="00E747A1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AF3F3D" w:rsidRPr="00E747A1" w14:paraId="4DBB5926" w14:textId="77777777" w:rsidTr="005200C2">
        <w:tc>
          <w:tcPr>
            <w:tcW w:w="860" w:type="dxa"/>
          </w:tcPr>
          <w:p w14:paraId="100F0388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7D0E1C2A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252A4F3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4334</w:t>
            </w:r>
          </w:p>
          <w:p w14:paraId="430E8827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4335</w:t>
            </w:r>
          </w:p>
        </w:tc>
        <w:tc>
          <w:tcPr>
            <w:tcW w:w="4839" w:type="dxa"/>
          </w:tcPr>
          <w:p w14:paraId="11D3D442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String Chamber Lit</w:t>
            </w:r>
            <w:r w:rsidR="000550C3">
              <w:rPr>
                <w:rFonts w:ascii="Calibri" w:hAnsi="Calibri"/>
                <w:sz w:val="22"/>
                <w:szCs w:val="22"/>
              </w:rPr>
              <w:t>erature</w:t>
            </w:r>
          </w:p>
          <w:p w14:paraId="1E8496D9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Woodwind Lit</w:t>
            </w:r>
            <w:r w:rsidR="000550C3">
              <w:rPr>
                <w:rFonts w:ascii="Calibri" w:hAnsi="Calibri"/>
                <w:sz w:val="22"/>
                <w:szCs w:val="22"/>
              </w:rPr>
              <w:t>erature</w:t>
            </w:r>
          </w:p>
        </w:tc>
        <w:tc>
          <w:tcPr>
            <w:tcW w:w="2937" w:type="dxa"/>
          </w:tcPr>
          <w:p w14:paraId="683E5005" w14:textId="350C678F" w:rsidR="00AF3F3D" w:rsidRPr="00E747A1" w:rsidRDefault="00124ED8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  <w:p w14:paraId="3B480E30" w14:textId="77777777" w:rsidR="00AF3F3D" w:rsidRPr="00E747A1" w:rsidRDefault="00496B55" w:rsidP="00AF615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  <w:r w:rsidR="00AF3F3D"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F3F3D" w:rsidRPr="00E747A1" w14:paraId="6B72399B" w14:textId="77777777" w:rsidTr="005200C2">
        <w:tc>
          <w:tcPr>
            <w:tcW w:w="860" w:type="dxa"/>
          </w:tcPr>
          <w:p w14:paraId="7916DA33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71610BB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4336</w:t>
            </w:r>
          </w:p>
        </w:tc>
        <w:tc>
          <w:tcPr>
            <w:tcW w:w="4839" w:type="dxa"/>
          </w:tcPr>
          <w:p w14:paraId="0015965F" w14:textId="77777777" w:rsidR="00AF3F3D" w:rsidRPr="00E747A1" w:rsidRDefault="00AF3F3D" w:rsidP="008D1F2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Brass Lit</w:t>
            </w:r>
            <w:r w:rsidR="000550C3">
              <w:rPr>
                <w:rFonts w:ascii="Calibri" w:hAnsi="Calibri"/>
                <w:sz w:val="22"/>
                <w:szCs w:val="22"/>
              </w:rPr>
              <w:t>erature</w:t>
            </w:r>
          </w:p>
        </w:tc>
        <w:tc>
          <w:tcPr>
            <w:tcW w:w="2937" w:type="dxa"/>
          </w:tcPr>
          <w:p w14:paraId="5BA8C121" w14:textId="77777777" w:rsidR="00AF3F3D" w:rsidRPr="00E747A1" w:rsidRDefault="00E747A1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55D85130" w14:textId="77777777" w:rsidTr="005200C2">
        <w:tc>
          <w:tcPr>
            <w:tcW w:w="860" w:type="dxa"/>
          </w:tcPr>
          <w:p w14:paraId="5081B68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CDD7C6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4343</w:t>
            </w:r>
          </w:p>
        </w:tc>
        <w:tc>
          <w:tcPr>
            <w:tcW w:w="4839" w:type="dxa"/>
          </w:tcPr>
          <w:p w14:paraId="59D4622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Organ Literature I</w:t>
            </w:r>
          </w:p>
        </w:tc>
        <w:tc>
          <w:tcPr>
            <w:tcW w:w="2937" w:type="dxa"/>
          </w:tcPr>
          <w:p w14:paraId="69838453" w14:textId="77777777" w:rsidR="00D1137E" w:rsidRPr="00E747A1" w:rsidRDefault="00D1137E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even </w:t>
            </w:r>
          </w:p>
        </w:tc>
      </w:tr>
      <w:tr w:rsidR="00D1137E" w:rsidRPr="00E747A1" w14:paraId="14A91768" w14:textId="77777777" w:rsidTr="005200C2">
        <w:tc>
          <w:tcPr>
            <w:tcW w:w="860" w:type="dxa"/>
          </w:tcPr>
          <w:p w14:paraId="2405916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4AA3D2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4344</w:t>
            </w:r>
          </w:p>
        </w:tc>
        <w:tc>
          <w:tcPr>
            <w:tcW w:w="4839" w:type="dxa"/>
          </w:tcPr>
          <w:p w14:paraId="4B29EAD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Organ Literature II</w:t>
            </w:r>
          </w:p>
        </w:tc>
        <w:tc>
          <w:tcPr>
            <w:tcW w:w="2937" w:type="dxa"/>
          </w:tcPr>
          <w:p w14:paraId="233C6A34" w14:textId="77777777" w:rsidR="00D1137E" w:rsidRPr="00E747A1" w:rsidRDefault="00D1137E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odd </w:t>
            </w:r>
          </w:p>
        </w:tc>
      </w:tr>
      <w:tr w:rsidR="00D376CB" w:rsidRPr="00E747A1" w14:paraId="4DF1B7D3" w14:textId="77777777" w:rsidTr="005200C2">
        <w:tc>
          <w:tcPr>
            <w:tcW w:w="860" w:type="dxa"/>
          </w:tcPr>
          <w:p w14:paraId="11058EBC" w14:textId="77777777" w:rsidR="00D376CB" w:rsidRPr="00E747A1" w:rsidRDefault="00D376C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43CF93E8" w14:textId="77777777" w:rsidR="00D376CB" w:rsidRPr="00E747A1" w:rsidRDefault="00D376C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4364</w:t>
            </w:r>
          </w:p>
        </w:tc>
        <w:tc>
          <w:tcPr>
            <w:tcW w:w="4839" w:type="dxa"/>
          </w:tcPr>
          <w:p w14:paraId="3E18AB48" w14:textId="77777777" w:rsidR="00D376CB" w:rsidRPr="00E747A1" w:rsidRDefault="00D376C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Traditional Music &amp; Culture in Latin America</w:t>
            </w:r>
          </w:p>
        </w:tc>
        <w:tc>
          <w:tcPr>
            <w:tcW w:w="2937" w:type="dxa"/>
          </w:tcPr>
          <w:p w14:paraId="4BBF006D" w14:textId="77777777" w:rsidR="00D376CB" w:rsidRPr="00E747A1" w:rsidRDefault="00D376C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88726B" w:rsidRPr="00E747A1" w14:paraId="15B016E6" w14:textId="77777777" w:rsidTr="005200C2">
        <w:tc>
          <w:tcPr>
            <w:tcW w:w="860" w:type="dxa"/>
          </w:tcPr>
          <w:p w14:paraId="2F5D639B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00F45B85" w14:textId="77777777" w:rsidR="0088726B" w:rsidRPr="00E747A1" w:rsidRDefault="0088726B" w:rsidP="0003713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</w:t>
            </w:r>
            <w:r w:rsidR="00037136" w:rsidRPr="00E747A1"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4839" w:type="dxa"/>
          </w:tcPr>
          <w:p w14:paraId="3A21DCB9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Graduate History Review</w:t>
            </w:r>
          </w:p>
        </w:tc>
        <w:tc>
          <w:tcPr>
            <w:tcW w:w="2937" w:type="dxa"/>
          </w:tcPr>
          <w:p w14:paraId="200AA74D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88726B" w:rsidRPr="00E747A1" w14:paraId="601F7A2B" w14:textId="77777777" w:rsidTr="005200C2">
        <w:tc>
          <w:tcPr>
            <w:tcW w:w="860" w:type="dxa"/>
          </w:tcPr>
          <w:p w14:paraId="06D91D3A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6FEB7FA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5319</w:t>
            </w:r>
          </w:p>
        </w:tc>
        <w:tc>
          <w:tcPr>
            <w:tcW w:w="4839" w:type="dxa"/>
          </w:tcPr>
          <w:p w14:paraId="225F1C63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Foundations i</w:t>
            </w:r>
            <w:r w:rsidR="0088726B" w:rsidRPr="00E747A1">
              <w:rPr>
                <w:rFonts w:ascii="Calibri" w:hAnsi="Calibri"/>
                <w:sz w:val="22"/>
                <w:szCs w:val="22"/>
              </w:rPr>
              <w:t>n Ethnomusicology</w:t>
            </w:r>
          </w:p>
        </w:tc>
        <w:tc>
          <w:tcPr>
            <w:tcW w:w="2937" w:type="dxa"/>
          </w:tcPr>
          <w:p w14:paraId="581D28C8" w14:textId="77777777" w:rsidR="008D7C0B" w:rsidRPr="00E747A1" w:rsidRDefault="005F6519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  <w:r w:rsidR="008D7C0B" w:rsidRPr="00E747A1">
              <w:rPr>
                <w:rFonts w:ascii="Calibri" w:hAnsi="Calibri"/>
                <w:sz w:val="22"/>
                <w:szCs w:val="22"/>
              </w:rPr>
              <w:t>, even</w:t>
            </w:r>
          </w:p>
        </w:tc>
      </w:tr>
      <w:tr w:rsidR="0088726B" w:rsidRPr="00E747A1" w14:paraId="7BFBED98" w14:textId="77777777" w:rsidTr="005200C2">
        <w:tc>
          <w:tcPr>
            <w:tcW w:w="860" w:type="dxa"/>
          </w:tcPr>
          <w:p w14:paraId="537719F8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F9EC67A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5320</w:t>
            </w:r>
          </w:p>
        </w:tc>
        <w:tc>
          <w:tcPr>
            <w:tcW w:w="4839" w:type="dxa"/>
          </w:tcPr>
          <w:p w14:paraId="62773741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Methods and Bibliography</w:t>
            </w:r>
          </w:p>
        </w:tc>
        <w:tc>
          <w:tcPr>
            <w:tcW w:w="2937" w:type="dxa"/>
          </w:tcPr>
          <w:p w14:paraId="4E43F62F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</w:t>
            </w:r>
          </w:p>
        </w:tc>
      </w:tr>
      <w:tr w:rsidR="0088726B" w:rsidRPr="00E747A1" w14:paraId="5F05E922" w14:textId="77777777" w:rsidTr="005200C2">
        <w:tc>
          <w:tcPr>
            <w:tcW w:w="860" w:type="dxa"/>
          </w:tcPr>
          <w:p w14:paraId="1265B61A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442C8345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5321</w:t>
            </w:r>
          </w:p>
        </w:tc>
        <w:tc>
          <w:tcPr>
            <w:tcW w:w="4839" w:type="dxa"/>
          </w:tcPr>
          <w:p w14:paraId="404BA8E7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 in The Middle Ages</w:t>
            </w:r>
          </w:p>
        </w:tc>
        <w:tc>
          <w:tcPr>
            <w:tcW w:w="2937" w:type="dxa"/>
          </w:tcPr>
          <w:p w14:paraId="0803962F" w14:textId="77777777" w:rsidR="0088726B" w:rsidRPr="00E747A1" w:rsidRDefault="0088726B" w:rsidP="0089495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odd </w:t>
            </w:r>
          </w:p>
        </w:tc>
      </w:tr>
      <w:tr w:rsidR="0088726B" w:rsidRPr="00E747A1" w14:paraId="76A584C2" w14:textId="77777777" w:rsidTr="005200C2">
        <w:tc>
          <w:tcPr>
            <w:tcW w:w="860" w:type="dxa"/>
          </w:tcPr>
          <w:p w14:paraId="752D4266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6DF30E0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5322</w:t>
            </w:r>
          </w:p>
        </w:tc>
        <w:tc>
          <w:tcPr>
            <w:tcW w:w="4839" w:type="dxa"/>
          </w:tcPr>
          <w:p w14:paraId="49D95590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Seminar in </w:t>
            </w:r>
            <w:r w:rsidR="0088726B" w:rsidRPr="00E747A1">
              <w:rPr>
                <w:rFonts w:ascii="Calibri" w:hAnsi="Calibri"/>
                <w:sz w:val="22"/>
                <w:szCs w:val="22"/>
              </w:rPr>
              <w:t>The Renaissance</w:t>
            </w:r>
            <w:r>
              <w:rPr>
                <w:rFonts w:ascii="Calibri" w:hAnsi="Calibri"/>
                <w:sz w:val="22"/>
                <w:szCs w:val="22"/>
              </w:rPr>
              <w:t xml:space="preserve"> Era</w:t>
            </w:r>
          </w:p>
        </w:tc>
        <w:tc>
          <w:tcPr>
            <w:tcW w:w="2937" w:type="dxa"/>
          </w:tcPr>
          <w:p w14:paraId="28161AAB" w14:textId="77777777" w:rsidR="0088726B" w:rsidRPr="00E747A1" w:rsidRDefault="0088726B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odd </w:t>
            </w:r>
          </w:p>
        </w:tc>
      </w:tr>
      <w:tr w:rsidR="0088726B" w:rsidRPr="00E747A1" w14:paraId="7235A119" w14:textId="77777777" w:rsidTr="005200C2">
        <w:tc>
          <w:tcPr>
            <w:tcW w:w="860" w:type="dxa"/>
          </w:tcPr>
          <w:p w14:paraId="67E33D8D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D51CEB0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5323</w:t>
            </w:r>
          </w:p>
        </w:tc>
        <w:tc>
          <w:tcPr>
            <w:tcW w:w="4839" w:type="dxa"/>
          </w:tcPr>
          <w:p w14:paraId="2BF43C6B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 in T</w:t>
            </w:r>
            <w:r w:rsidR="0088726B" w:rsidRPr="00E747A1">
              <w:rPr>
                <w:rFonts w:ascii="Calibri" w:hAnsi="Calibri"/>
                <w:sz w:val="22"/>
                <w:szCs w:val="22"/>
              </w:rPr>
              <w:t xml:space="preserve">he Baroque </w:t>
            </w:r>
            <w:r w:rsidR="004215F5">
              <w:rPr>
                <w:rFonts w:ascii="Calibri" w:hAnsi="Calibri"/>
                <w:sz w:val="22"/>
                <w:szCs w:val="22"/>
              </w:rPr>
              <w:t>Era</w:t>
            </w:r>
          </w:p>
        </w:tc>
        <w:tc>
          <w:tcPr>
            <w:tcW w:w="2937" w:type="dxa"/>
          </w:tcPr>
          <w:p w14:paraId="412C36D8" w14:textId="77777777" w:rsidR="0088726B" w:rsidRPr="00E747A1" w:rsidRDefault="0088726B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even </w:t>
            </w:r>
          </w:p>
        </w:tc>
      </w:tr>
      <w:tr w:rsidR="0088726B" w:rsidRPr="00E747A1" w14:paraId="29CE9E26" w14:textId="77777777" w:rsidTr="005200C2">
        <w:tc>
          <w:tcPr>
            <w:tcW w:w="860" w:type="dxa"/>
          </w:tcPr>
          <w:p w14:paraId="1D048E84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158A017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5325</w:t>
            </w:r>
          </w:p>
        </w:tc>
        <w:tc>
          <w:tcPr>
            <w:tcW w:w="4839" w:type="dxa"/>
          </w:tcPr>
          <w:p w14:paraId="22AB3260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Seminar in </w:t>
            </w:r>
            <w:r w:rsidR="00F61EA4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he Classic Era</w:t>
            </w:r>
          </w:p>
        </w:tc>
        <w:tc>
          <w:tcPr>
            <w:tcW w:w="2937" w:type="dxa"/>
          </w:tcPr>
          <w:p w14:paraId="20D51A58" w14:textId="77777777" w:rsidR="0088726B" w:rsidRPr="00E747A1" w:rsidRDefault="0088726B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even </w:t>
            </w:r>
          </w:p>
        </w:tc>
      </w:tr>
      <w:tr w:rsidR="0088726B" w:rsidRPr="00E747A1" w14:paraId="50D844AD" w14:textId="77777777" w:rsidTr="005200C2">
        <w:tc>
          <w:tcPr>
            <w:tcW w:w="860" w:type="dxa"/>
          </w:tcPr>
          <w:p w14:paraId="0D324AE1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61EFCD4C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5326</w:t>
            </w:r>
          </w:p>
        </w:tc>
        <w:tc>
          <w:tcPr>
            <w:tcW w:w="4839" w:type="dxa"/>
          </w:tcPr>
          <w:p w14:paraId="0BF88DF6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 in The Romantic Era</w:t>
            </w:r>
          </w:p>
        </w:tc>
        <w:tc>
          <w:tcPr>
            <w:tcW w:w="2937" w:type="dxa"/>
          </w:tcPr>
          <w:p w14:paraId="65265DBF" w14:textId="77777777" w:rsidR="0088726B" w:rsidRPr="00E747A1" w:rsidRDefault="0088726B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odd </w:t>
            </w:r>
          </w:p>
        </w:tc>
      </w:tr>
      <w:tr w:rsidR="0088726B" w:rsidRPr="00E747A1" w14:paraId="32271BFB" w14:textId="77777777" w:rsidTr="005200C2">
        <w:tc>
          <w:tcPr>
            <w:tcW w:w="860" w:type="dxa"/>
          </w:tcPr>
          <w:p w14:paraId="48C201A2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9880546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5328</w:t>
            </w:r>
          </w:p>
        </w:tc>
        <w:tc>
          <w:tcPr>
            <w:tcW w:w="4839" w:type="dxa"/>
          </w:tcPr>
          <w:p w14:paraId="03AF2192" w14:textId="77777777" w:rsidR="0088726B" w:rsidRPr="00E747A1" w:rsidRDefault="003A2FE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 in Music WWI to Present</w:t>
            </w:r>
          </w:p>
        </w:tc>
        <w:tc>
          <w:tcPr>
            <w:tcW w:w="2937" w:type="dxa"/>
          </w:tcPr>
          <w:p w14:paraId="0FE3D4B7" w14:textId="77777777" w:rsidR="0088726B" w:rsidRPr="00E747A1" w:rsidRDefault="0088726B" w:rsidP="00906C3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  <w:r w:rsidR="005B577D" w:rsidRPr="00E747A1">
              <w:rPr>
                <w:rFonts w:ascii="Calibri" w:hAnsi="Calibri"/>
                <w:sz w:val="22"/>
                <w:szCs w:val="22"/>
              </w:rPr>
              <w:t>, even</w:t>
            </w:r>
          </w:p>
        </w:tc>
      </w:tr>
      <w:tr w:rsidR="0088726B" w:rsidRPr="00E747A1" w14:paraId="7F6CCE25" w14:textId="77777777" w:rsidTr="005200C2">
        <w:tc>
          <w:tcPr>
            <w:tcW w:w="860" w:type="dxa"/>
          </w:tcPr>
          <w:p w14:paraId="4B3CF304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21EC7213" w14:textId="77777777" w:rsidR="0088726B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5329</w:t>
            </w:r>
          </w:p>
        </w:tc>
        <w:tc>
          <w:tcPr>
            <w:tcW w:w="4839" w:type="dxa"/>
          </w:tcPr>
          <w:p w14:paraId="4D64911F" w14:textId="77777777" w:rsidR="0088726B" w:rsidRPr="00E747A1" w:rsidRDefault="00D726D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Foundations</w:t>
            </w:r>
            <w:r w:rsidR="0088726B" w:rsidRPr="00E747A1">
              <w:rPr>
                <w:rFonts w:ascii="Calibri" w:hAnsi="Calibri"/>
                <w:sz w:val="22"/>
                <w:szCs w:val="22"/>
              </w:rPr>
              <w:t xml:space="preserve"> in Musicology</w:t>
            </w:r>
          </w:p>
        </w:tc>
        <w:tc>
          <w:tcPr>
            <w:tcW w:w="2937" w:type="dxa"/>
          </w:tcPr>
          <w:p w14:paraId="2ABD1CC0" w14:textId="77777777" w:rsidR="0088726B" w:rsidRPr="00E747A1" w:rsidRDefault="005B577D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</w:tbl>
    <w:p w14:paraId="3EE72CAC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Conducting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D1137E" w:rsidRPr="00E747A1" w14:paraId="161D0918" w14:textId="77777777" w:rsidTr="005200C2">
        <w:tc>
          <w:tcPr>
            <w:tcW w:w="799" w:type="dxa"/>
          </w:tcPr>
          <w:p w14:paraId="14793D1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FF2A94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2260</w:t>
            </w:r>
          </w:p>
        </w:tc>
        <w:tc>
          <w:tcPr>
            <w:tcW w:w="4839" w:type="dxa"/>
          </w:tcPr>
          <w:p w14:paraId="794285D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Elem</w:t>
            </w:r>
            <w:r w:rsidR="000550C3">
              <w:rPr>
                <w:rFonts w:ascii="Calibri" w:hAnsi="Calibri"/>
                <w:sz w:val="22"/>
                <w:szCs w:val="22"/>
              </w:rPr>
              <w:t>entary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Conducting</w:t>
            </w:r>
          </w:p>
        </w:tc>
        <w:tc>
          <w:tcPr>
            <w:tcW w:w="2937" w:type="dxa"/>
          </w:tcPr>
          <w:p w14:paraId="4B062A7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43DBDA25" w14:textId="77777777" w:rsidTr="005200C2">
        <w:tc>
          <w:tcPr>
            <w:tcW w:w="799" w:type="dxa"/>
          </w:tcPr>
          <w:p w14:paraId="16656EA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C85B42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3260</w:t>
            </w:r>
          </w:p>
        </w:tc>
        <w:tc>
          <w:tcPr>
            <w:tcW w:w="4839" w:type="dxa"/>
          </w:tcPr>
          <w:p w14:paraId="1B3CB6C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Inst</w:t>
            </w:r>
            <w:r w:rsidR="00D41465">
              <w:rPr>
                <w:rFonts w:ascii="Calibri" w:hAnsi="Calibri"/>
                <w:sz w:val="22"/>
                <w:szCs w:val="22"/>
              </w:rPr>
              <w:t>rumental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Conducting</w:t>
            </w:r>
          </w:p>
        </w:tc>
        <w:tc>
          <w:tcPr>
            <w:tcW w:w="2937" w:type="dxa"/>
          </w:tcPr>
          <w:p w14:paraId="44881DD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50DD312C" w14:textId="77777777" w:rsidTr="005200C2">
        <w:tc>
          <w:tcPr>
            <w:tcW w:w="799" w:type="dxa"/>
          </w:tcPr>
          <w:p w14:paraId="2CEA5D91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4EEA512A" w14:textId="6FA936DD" w:rsidR="00E14693" w:rsidRPr="00E747A1" w:rsidRDefault="00E1469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5DFDB3A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3261</w:t>
            </w:r>
          </w:p>
          <w:p w14:paraId="7CA74297" w14:textId="4D0AE998" w:rsidR="00E14693" w:rsidRPr="00E747A1" w:rsidRDefault="00E1469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4259</w:t>
            </w:r>
          </w:p>
        </w:tc>
        <w:tc>
          <w:tcPr>
            <w:tcW w:w="4839" w:type="dxa"/>
          </w:tcPr>
          <w:p w14:paraId="22B6280C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Choral </w:t>
            </w:r>
            <w:proofErr w:type="gramStart"/>
            <w:r w:rsidRPr="00E747A1">
              <w:rPr>
                <w:rFonts w:ascii="Calibri" w:hAnsi="Calibri"/>
                <w:sz w:val="22"/>
                <w:szCs w:val="22"/>
              </w:rPr>
              <w:t>Conducting</w:t>
            </w:r>
            <w:proofErr w:type="gramEnd"/>
            <w:r w:rsidRPr="00E747A1">
              <w:rPr>
                <w:rFonts w:ascii="Calibri" w:hAnsi="Calibri"/>
                <w:sz w:val="22"/>
                <w:szCs w:val="22"/>
              </w:rPr>
              <w:t xml:space="preserve"> I</w:t>
            </w:r>
          </w:p>
          <w:p w14:paraId="02933FA0" w14:textId="143134AF" w:rsidR="00E14693" w:rsidRPr="00E747A1" w:rsidRDefault="00E1469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Fundamentals of Conducting</w:t>
            </w:r>
          </w:p>
        </w:tc>
        <w:tc>
          <w:tcPr>
            <w:tcW w:w="2937" w:type="dxa"/>
          </w:tcPr>
          <w:p w14:paraId="4AA64D51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  <w:p w14:paraId="3CC800D2" w14:textId="761EA77F" w:rsidR="00E14693" w:rsidRPr="00E747A1" w:rsidRDefault="00E1469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36E460B9" w14:textId="77777777" w:rsidTr="005200C2">
        <w:tc>
          <w:tcPr>
            <w:tcW w:w="799" w:type="dxa"/>
          </w:tcPr>
          <w:p w14:paraId="2203B66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9A729B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4260</w:t>
            </w:r>
          </w:p>
        </w:tc>
        <w:tc>
          <w:tcPr>
            <w:tcW w:w="4839" w:type="dxa"/>
          </w:tcPr>
          <w:p w14:paraId="24CAEB7A" w14:textId="245A9C69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Orch</w:t>
            </w:r>
            <w:r w:rsidR="00D41465">
              <w:rPr>
                <w:rFonts w:ascii="Calibri" w:hAnsi="Calibri"/>
                <w:sz w:val="22"/>
                <w:szCs w:val="22"/>
              </w:rPr>
              <w:t>estra</w:t>
            </w:r>
            <w:r w:rsidR="001F1F57">
              <w:rPr>
                <w:rFonts w:ascii="Calibri" w:hAnsi="Calibri"/>
                <w:sz w:val="22"/>
                <w:szCs w:val="22"/>
              </w:rPr>
              <w:t>l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Conducting</w:t>
            </w:r>
          </w:p>
        </w:tc>
        <w:tc>
          <w:tcPr>
            <w:tcW w:w="2937" w:type="dxa"/>
          </w:tcPr>
          <w:p w14:paraId="420F7B5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6FC61082" w14:textId="77777777" w:rsidTr="005200C2">
        <w:tc>
          <w:tcPr>
            <w:tcW w:w="799" w:type="dxa"/>
          </w:tcPr>
          <w:p w14:paraId="0F48C75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6926E4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4261</w:t>
            </w:r>
          </w:p>
        </w:tc>
        <w:tc>
          <w:tcPr>
            <w:tcW w:w="4839" w:type="dxa"/>
          </w:tcPr>
          <w:p w14:paraId="43C057CE" w14:textId="77777777" w:rsidR="00D1137E" w:rsidRPr="00E747A1" w:rsidRDefault="00C646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Advance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Choral Cond</w:t>
            </w:r>
            <w:r w:rsidR="00D41465">
              <w:rPr>
                <w:rFonts w:ascii="Calibri" w:hAnsi="Calibri"/>
                <w:sz w:val="22"/>
                <w:szCs w:val="22"/>
              </w:rPr>
              <w:t>ucting</w:t>
            </w:r>
          </w:p>
        </w:tc>
        <w:tc>
          <w:tcPr>
            <w:tcW w:w="2937" w:type="dxa"/>
          </w:tcPr>
          <w:p w14:paraId="0B95582F" w14:textId="77777777" w:rsidR="00D1137E" w:rsidRPr="00E747A1" w:rsidRDefault="004B104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789BF307" w14:textId="77777777" w:rsidTr="005200C2">
        <w:tc>
          <w:tcPr>
            <w:tcW w:w="799" w:type="dxa"/>
          </w:tcPr>
          <w:p w14:paraId="37188FB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66C63F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4262</w:t>
            </w:r>
          </w:p>
        </w:tc>
        <w:tc>
          <w:tcPr>
            <w:tcW w:w="4839" w:type="dxa"/>
          </w:tcPr>
          <w:p w14:paraId="43AF4E3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Band Conducting</w:t>
            </w:r>
          </w:p>
        </w:tc>
        <w:tc>
          <w:tcPr>
            <w:tcW w:w="2937" w:type="dxa"/>
          </w:tcPr>
          <w:p w14:paraId="19AA73A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3F4B2963" w14:textId="77777777" w:rsidTr="005200C2">
        <w:tc>
          <w:tcPr>
            <w:tcW w:w="799" w:type="dxa"/>
          </w:tcPr>
          <w:p w14:paraId="0E37BF9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13F44D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4337</w:t>
            </w:r>
          </w:p>
        </w:tc>
        <w:tc>
          <w:tcPr>
            <w:tcW w:w="4839" w:type="dxa"/>
          </w:tcPr>
          <w:p w14:paraId="457A073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Choral Literature</w:t>
            </w:r>
          </w:p>
        </w:tc>
        <w:tc>
          <w:tcPr>
            <w:tcW w:w="2937" w:type="dxa"/>
          </w:tcPr>
          <w:p w14:paraId="3FC6D4C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68609CFE" w14:textId="77777777" w:rsidTr="005200C2">
        <w:tc>
          <w:tcPr>
            <w:tcW w:w="799" w:type="dxa"/>
          </w:tcPr>
          <w:p w14:paraId="6AED7D63" w14:textId="126D85E8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0EB6D5DF" w14:textId="3DA78AE0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  <w:p w14:paraId="62500E13" w14:textId="62F0C2F4" w:rsidR="001F1F57" w:rsidRP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779E65C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5171</w:t>
            </w:r>
          </w:p>
          <w:p w14:paraId="6BC6053B" w14:textId="77777777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5260</w:t>
            </w:r>
          </w:p>
          <w:p w14:paraId="645AFD80" w14:textId="4BA85299" w:rsidR="001F1F57" w:rsidRP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5251</w:t>
            </w:r>
          </w:p>
        </w:tc>
        <w:tc>
          <w:tcPr>
            <w:tcW w:w="4839" w:type="dxa"/>
          </w:tcPr>
          <w:p w14:paraId="3DA4F1F1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Cond</w:t>
            </w:r>
            <w:r w:rsidR="00D41465">
              <w:rPr>
                <w:rFonts w:ascii="Calibri" w:hAnsi="Calibri"/>
                <w:sz w:val="22"/>
                <w:szCs w:val="22"/>
              </w:rPr>
              <w:t>ucting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Perf</w:t>
            </w:r>
            <w:r w:rsidR="00D41465">
              <w:rPr>
                <w:rFonts w:ascii="Calibri" w:hAnsi="Calibri"/>
                <w:sz w:val="22"/>
                <w:szCs w:val="22"/>
              </w:rPr>
              <w:t>ormance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Proj</w:t>
            </w:r>
            <w:r w:rsidR="00D41465">
              <w:rPr>
                <w:rFonts w:ascii="Calibri" w:hAnsi="Calibri"/>
                <w:sz w:val="22"/>
                <w:szCs w:val="22"/>
              </w:rPr>
              <w:t>ect</w:t>
            </w:r>
          </w:p>
          <w:p w14:paraId="229A73EA" w14:textId="77777777" w:rsid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Orchestral Conducting</w:t>
            </w:r>
          </w:p>
          <w:p w14:paraId="2E08B844" w14:textId="6BA47CDC" w:rsidR="001F1F57" w:rsidRP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Choral Conducting (w/4261)</w:t>
            </w:r>
          </w:p>
        </w:tc>
        <w:tc>
          <w:tcPr>
            <w:tcW w:w="2937" w:type="dxa"/>
          </w:tcPr>
          <w:p w14:paraId="733A8ACD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  <w:p w14:paraId="438B654A" w14:textId="77777777" w:rsid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  <w:p w14:paraId="4464E7E7" w14:textId="1BCEDE69" w:rsidR="001F1F57" w:rsidRP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2080592B" w14:textId="77777777" w:rsidTr="005200C2">
        <w:tc>
          <w:tcPr>
            <w:tcW w:w="799" w:type="dxa"/>
          </w:tcPr>
          <w:p w14:paraId="51EA8C5D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5F001E07" w14:textId="77777777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  <w:p w14:paraId="2C502AFB" w14:textId="1B369D7E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7E42F9C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5265-7</w:t>
            </w:r>
          </w:p>
          <w:p w14:paraId="7CA51ECF" w14:textId="77777777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5270</w:t>
            </w:r>
          </w:p>
          <w:p w14:paraId="02FF9CA6" w14:textId="18791958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5282</w:t>
            </w:r>
          </w:p>
        </w:tc>
        <w:tc>
          <w:tcPr>
            <w:tcW w:w="4839" w:type="dxa"/>
          </w:tcPr>
          <w:p w14:paraId="70C87D8D" w14:textId="77777777" w:rsidR="00D1137E" w:rsidRDefault="00CE3F50" w:rsidP="00CE3F5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Cond</w:t>
            </w:r>
            <w:r w:rsidR="00D41465">
              <w:rPr>
                <w:rFonts w:ascii="Calibri" w:hAnsi="Calibri"/>
                <w:sz w:val="22"/>
                <w:szCs w:val="22"/>
              </w:rPr>
              <w:t>ucting</w:t>
            </w:r>
            <w:r>
              <w:rPr>
                <w:rFonts w:ascii="Calibri" w:hAnsi="Calibri"/>
                <w:sz w:val="22"/>
                <w:szCs w:val="22"/>
              </w:rPr>
              <w:t xml:space="preserve"> Practicum Orch</w:t>
            </w:r>
            <w:r w:rsidR="00D41465">
              <w:rPr>
                <w:rFonts w:ascii="Calibri" w:hAnsi="Calibri"/>
                <w:sz w:val="22"/>
                <w:szCs w:val="22"/>
              </w:rPr>
              <w:t>estra</w:t>
            </w:r>
            <w:r>
              <w:rPr>
                <w:rFonts w:ascii="Calibri" w:hAnsi="Calibri"/>
                <w:sz w:val="22"/>
                <w:szCs w:val="22"/>
              </w:rPr>
              <w:t>, Choral, Band</w:t>
            </w:r>
          </w:p>
          <w:p w14:paraId="2B5C7A73" w14:textId="77777777" w:rsidR="001F1F57" w:rsidRDefault="001F1F57" w:rsidP="00CE3F5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 Conducting</w:t>
            </w:r>
          </w:p>
          <w:p w14:paraId="5AFB9D13" w14:textId="1C5719CA" w:rsidR="001F1F57" w:rsidRPr="00E747A1" w:rsidRDefault="001F1F57" w:rsidP="00CE3F5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Band Conducting (w/4262)</w:t>
            </w:r>
          </w:p>
        </w:tc>
        <w:tc>
          <w:tcPr>
            <w:tcW w:w="2937" w:type="dxa"/>
          </w:tcPr>
          <w:p w14:paraId="50C8B81D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  <w:p w14:paraId="114EAD21" w14:textId="77777777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Spring</w:t>
            </w:r>
          </w:p>
          <w:p w14:paraId="6A15DF65" w14:textId="0C8EBC26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AF53F4" w:rsidRPr="00E747A1" w14:paraId="68D76447" w14:textId="77777777" w:rsidTr="005200C2">
        <w:tc>
          <w:tcPr>
            <w:tcW w:w="799" w:type="dxa"/>
          </w:tcPr>
          <w:p w14:paraId="01D8EDB6" w14:textId="77777777" w:rsidR="00AF53F4" w:rsidRDefault="00AF53F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0EC6BFF7" w14:textId="71F2AAC5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C675948" w14:textId="77777777" w:rsidR="00AF53F4" w:rsidRDefault="00DB41F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533</w:t>
            </w:r>
            <w:r w:rsidR="00AF53F4" w:rsidRPr="00E747A1">
              <w:rPr>
                <w:rFonts w:ascii="Calibri" w:hAnsi="Calibri"/>
                <w:sz w:val="22"/>
                <w:szCs w:val="22"/>
              </w:rPr>
              <w:t>7</w:t>
            </w:r>
          </w:p>
          <w:p w14:paraId="7CAEE471" w14:textId="4A3C7EAE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6V70</w:t>
            </w:r>
          </w:p>
        </w:tc>
        <w:tc>
          <w:tcPr>
            <w:tcW w:w="4839" w:type="dxa"/>
          </w:tcPr>
          <w:p w14:paraId="3694CC7D" w14:textId="77777777" w:rsidR="00AF53F4" w:rsidRDefault="00AF53F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Choral Literature</w:t>
            </w:r>
          </w:p>
          <w:p w14:paraId="1823B382" w14:textId="731FDCC8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 Conducting (w/5270)</w:t>
            </w:r>
          </w:p>
        </w:tc>
        <w:tc>
          <w:tcPr>
            <w:tcW w:w="2937" w:type="dxa"/>
          </w:tcPr>
          <w:p w14:paraId="1E63E356" w14:textId="77777777" w:rsidR="00AF53F4" w:rsidRDefault="00310812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even </w:t>
            </w:r>
          </w:p>
          <w:p w14:paraId="41E4894A" w14:textId="3DE5894C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</w:tbl>
    <w:p w14:paraId="712FB377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Music Education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5200C2" w:rsidRPr="00E747A1" w14:paraId="3F76B787" w14:textId="77777777" w:rsidTr="005200C2">
        <w:tc>
          <w:tcPr>
            <w:tcW w:w="799" w:type="dxa"/>
          </w:tcPr>
          <w:p w14:paraId="541F968C" w14:textId="77777777" w:rsidR="005200C2" w:rsidRPr="00E747A1" w:rsidRDefault="005200C2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1316658" w14:textId="77777777" w:rsidR="005200C2" w:rsidRPr="00E747A1" w:rsidRDefault="005200C2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1216</w:t>
            </w:r>
          </w:p>
        </w:tc>
        <w:tc>
          <w:tcPr>
            <w:tcW w:w="4839" w:type="dxa"/>
          </w:tcPr>
          <w:p w14:paraId="4ED1D0F7" w14:textId="77777777" w:rsidR="005200C2" w:rsidRPr="00E747A1" w:rsidRDefault="005200C2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Band Techniques for String Players</w:t>
            </w:r>
          </w:p>
        </w:tc>
        <w:tc>
          <w:tcPr>
            <w:tcW w:w="2937" w:type="dxa"/>
          </w:tcPr>
          <w:p w14:paraId="1D3F572D" w14:textId="77777777" w:rsidR="005200C2" w:rsidRPr="00E747A1" w:rsidRDefault="005200C2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Spring. even</w:t>
            </w:r>
          </w:p>
        </w:tc>
      </w:tr>
      <w:tr w:rsidR="00D1137E" w:rsidRPr="00E747A1" w14:paraId="2266451A" w14:textId="77777777" w:rsidTr="005200C2">
        <w:tc>
          <w:tcPr>
            <w:tcW w:w="799" w:type="dxa"/>
          </w:tcPr>
          <w:p w14:paraId="738B76D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884791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1330</w:t>
            </w:r>
          </w:p>
        </w:tc>
        <w:tc>
          <w:tcPr>
            <w:tcW w:w="4839" w:type="dxa"/>
          </w:tcPr>
          <w:p w14:paraId="0A22324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Intro</w:t>
            </w:r>
            <w:r w:rsidR="00D41465">
              <w:rPr>
                <w:rFonts w:ascii="Calibri" w:hAnsi="Calibri"/>
                <w:sz w:val="22"/>
                <w:szCs w:val="22"/>
              </w:rPr>
              <w:t>duction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50C3">
              <w:rPr>
                <w:rFonts w:ascii="Calibri" w:hAnsi="Calibri"/>
                <w:sz w:val="22"/>
                <w:szCs w:val="22"/>
              </w:rPr>
              <w:t>t</w:t>
            </w:r>
            <w:r w:rsidRPr="00E747A1">
              <w:rPr>
                <w:rFonts w:ascii="Calibri" w:hAnsi="Calibri"/>
                <w:sz w:val="22"/>
                <w:szCs w:val="22"/>
              </w:rPr>
              <w:t>o Mus</w:t>
            </w:r>
            <w:r w:rsidR="00D41465">
              <w:rPr>
                <w:rFonts w:ascii="Calibri" w:hAnsi="Calibri"/>
                <w:sz w:val="22"/>
                <w:szCs w:val="22"/>
              </w:rPr>
              <w:t>ic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Ed</w:t>
            </w:r>
            <w:r w:rsidR="00D41465">
              <w:rPr>
                <w:rFonts w:ascii="Calibri" w:hAnsi="Calibri"/>
                <w:sz w:val="22"/>
                <w:szCs w:val="22"/>
              </w:rPr>
              <w:t>ucation</w:t>
            </w:r>
          </w:p>
        </w:tc>
        <w:tc>
          <w:tcPr>
            <w:tcW w:w="2937" w:type="dxa"/>
          </w:tcPr>
          <w:p w14:paraId="04B7928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71FEA647" w14:textId="77777777" w:rsidTr="005200C2">
        <w:tc>
          <w:tcPr>
            <w:tcW w:w="799" w:type="dxa"/>
          </w:tcPr>
          <w:p w14:paraId="08DC6068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6B398B4D" w14:textId="77777777" w:rsidR="004E3E83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EDP</w:t>
            </w:r>
          </w:p>
          <w:p w14:paraId="5DEFF0C7" w14:textId="782742D9" w:rsidR="004E3E83" w:rsidRPr="00E747A1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EDC</w:t>
            </w:r>
          </w:p>
        </w:tc>
        <w:tc>
          <w:tcPr>
            <w:tcW w:w="921" w:type="dxa"/>
          </w:tcPr>
          <w:p w14:paraId="2BB902C0" w14:textId="77777777" w:rsidR="004E3E83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1331</w:t>
            </w:r>
          </w:p>
          <w:p w14:paraId="4B5B5F9B" w14:textId="77777777" w:rsidR="004E3E83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2336</w:t>
            </w:r>
          </w:p>
          <w:p w14:paraId="779A81BF" w14:textId="2513786F" w:rsidR="004E3E83" w:rsidRPr="00E747A1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3309</w:t>
            </w:r>
          </w:p>
        </w:tc>
        <w:tc>
          <w:tcPr>
            <w:tcW w:w="4839" w:type="dxa"/>
          </w:tcPr>
          <w:p w14:paraId="0FEFD39D" w14:textId="77777777" w:rsidR="00D1137E" w:rsidRDefault="00A22E7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Technology </w:t>
            </w:r>
            <w:r w:rsidR="007A130F">
              <w:rPr>
                <w:rFonts w:ascii="Calibri" w:hAnsi="Calibri"/>
                <w:sz w:val="22"/>
                <w:szCs w:val="22"/>
              </w:rPr>
              <w:t>for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Music</w:t>
            </w:r>
            <w:r w:rsidR="001B6CAC">
              <w:rPr>
                <w:rFonts w:ascii="Calibri" w:hAnsi="Calibri"/>
                <w:sz w:val="22"/>
                <w:szCs w:val="22"/>
              </w:rPr>
              <w:t>ians</w:t>
            </w:r>
          </w:p>
          <w:p w14:paraId="535B42C1" w14:textId="77777777" w:rsidR="004E3E83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Developing Child</w:t>
            </w:r>
          </w:p>
          <w:p w14:paraId="0F4CDB11" w14:textId="740DC89A" w:rsidR="004E3E83" w:rsidRPr="00E747A1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Curriculum &amp; Instruction for All-Level Certification</w:t>
            </w:r>
          </w:p>
        </w:tc>
        <w:tc>
          <w:tcPr>
            <w:tcW w:w="2937" w:type="dxa"/>
          </w:tcPr>
          <w:p w14:paraId="238752D4" w14:textId="77777777" w:rsidR="004E3E83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  <w:r w:rsidR="00A22E77" w:rsidRPr="00E747A1">
              <w:rPr>
                <w:rFonts w:ascii="Calibri" w:hAnsi="Calibri"/>
                <w:sz w:val="22"/>
                <w:szCs w:val="22"/>
              </w:rPr>
              <w:t>, May Mini-</w:t>
            </w:r>
            <w:proofErr w:type="spellStart"/>
            <w:r w:rsidR="00A22E77" w:rsidRPr="00E747A1">
              <w:rPr>
                <w:rFonts w:ascii="Calibri" w:hAnsi="Calibri"/>
                <w:sz w:val="22"/>
                <w:szCs w:val="22"/>
              </w:rPr>
              <w:t>mester</w:t>
            </w:r>
            <w:proofErr w:type="spellEnd"/>
          </w:p>
          <w:p w14:paraId="5574B16A" w14:textId="77777777" w:rsidR="004E3E83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</w:p>
          <w:p w14:paraId="129C5DC2" w14:textId="21E984E2" w:rsidR="004E3E83" w:rsidRPr="00E747A1" w:rsidRDefault="004E3E8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95642E" w:rsidRPr="00E747A1" w14:paraId="280758FF" w14:textId="77777777" w:rsidTr="005200C2">
        <w:tc>
          <w:tcPr>
            <w:tcW w:w="799" w:type="dxa"/>
          </w:tcPr>
          <w:p w14:paraId="7C98D385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B573680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3132</w:t>
            </w:r>
          </w:p>
        </w:tc>
        <w:tc>
          <w:tcPr>
            <w:tcW w:w="4839" w:type="dxa"/>
          </w:tcPr>
          <w:p w14:paraId="720EBFA1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Choral Methods I</w:t>
            </w:r>
          </w:p>
        </w:tc>
        <w:tc>
          <w:tcPr>
            <w:tcW w:w="2937" w:type="dxa"/>
          </w:tcPr>
          <w:p w14:paraId="2A453040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95642E" w:rsidRPr="00E747A1" w14:paraId="77EB0330" w14:textId="77777777" w:rsidTr="005200C2">
        <w:tc>
          <w:tcPr>
            <w:tcW w:w="799" w:type="dxa"/>
          </w:tcPr>
          <w:p w14:paraId="221D8BA4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1AEC3B3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3232</w:t>
            </w:r>
          </w:p>
        </w:tc>
        <w:tc>
          <w:tcPr>
            <w:tcW w:w="4839" w:type="dxa"/>
          </w:tcPr>
          <w:p w14:paraId="402F2CE2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Choral Methods II</w:t>
            </w:r>
          </w:p>
        </w:tc>
        <w:tc>
          <w:tcPr>
            <w:tcW w:w="2937" w:type="dxa"/>
          </w:tcPr>
          <w:p w14:paraId="7C8EDDF8" w14:textId="77777777" w:rsidR="0095642E" w:rsidRPr="00E747A1" w:rsidRDefault="0095642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5D6FA3" w:rsidRPr="00E747A1" w14:paraId="407A898C" w14:textId="77777777" w:rsidTr="005200C2">
        <w:tc>
          <w:tcPr>
            <w:tcW w:w="799" w:type="dxa"/>
          </w:tcPr>
          <w:p w14:paraId="54C2B56B" w14:textId="77777777" w:rsidR="005D6FA3" w:rsidRDefault="005D6FA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MUS </w:t>
            </w:r>
          </w:p>
          <w:p w14:paraId="3EC48D90" w14:textId="77777777" w:rsidR="004215F5" w:rsidRPr="00E747A1" w:rsidRDefault="004215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043AD6D" w14:textId="77777777" w:rsidR="005D6FA3" w:rsidRDefault="005D6FA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3135</w:t>
            </w:r>
          </w:p>
          <w:p w14:paraId="0EC218BE" w14:textId="77777777" w:rsidR="004215F5" w:rsidRPr="00E747A1" w:rsidRDefault="004215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3212</w:t>
            </w:r>
          </w:p>
        </w:tc>
        <w:tc>
          <w:tcPr>
            <w:tcW w:w="4839" w:type="dxa"/>
          </w:tcPr>
          <w:p w14:paraId="3905419C" w14:textId="77777777" w:rsidR="004215F5" w:rsidRDefault="005D6FA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 Learners in the Music Classroom</w:t>
            </w:r>
            <w:r w:rsidR="004215F5">
              <w:rPr>
                <w:rFonts w:ascii="Calibri" w:hAnsi="Calibri"/>
                <w:sz w:val="22"/>
                <w:szCs w:val="22"/>
              </w:rPr>
              <w:t xml:space="preserve"> (archived)</w:t>
            </w:r>
          </w:p>
          <w:p w14:paraId="3657C045" w14:textId="77777777" w:rsidR="005D6FA3" w:rsidRPr="004215F5" w:rsidRDefault="004215F5" w:rsidP="00421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String Methods (string players)</w:t>
            </w:r>
          </w:p>
        </w:tc>
        <w:tc>
          <w:tcPr>
            <w:tcW w:w="2937" w:type="dxa"/>
          </w:tcPr>
          <w:p w14:paraId="6ED57813" w14:textId="77777777" w:rsidR="004215F5" w:rsidRDefault="005D6FA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  <w:p w14:paraId="0833528E" w14:textId="77777777" w:rsidR="004215F5" w:rsidRPr="004215F5" w:rsidRDefault="004215F5" w:rsidP="00421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tr w:rsidR="00D1137E" w:rsidRPr="00E747A1" w14:paraId="331721E2" w14:textId="77777777" w:rsidTr="005200C2">
        <w:tc>
          <w:tcPr>
            <w:tcW w:w="799" w:type="dxa"/>
          </w:tcPr>
          <w:p w14:paraId="6133E5C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72AD8A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3331</w:t>
            </w:r>
          </w:p>
        </w:tc>
        <w:tc>
          <w:tcPr>
            <w:tcW w:w="4839" w:type="dxa"/>
          </w:tcPr>
          <w:p w14:paraId="1089D18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  <w:r w:rsidR="00D41465">
              <w:rPr>
                <w:rFonts w:ascii="Calibri" w:hAnsi="Calibri"/>
                <w:sz w:val="22"/>
                <w:szCs w:val="22"/>
              </w:rPr>
              <w:t>ic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1465">
              <w:rPr>
                <w:rFonts w:ascii="Calibri" w:hAnsi="Calibri"/>
                <w:sz w:val="22"/>
                <w:szCs w:val="22"/>
              </w:rPr>
              <w:t>i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C64665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747A1">
              <w:rPr>
                <w:rFonts w:ascii="Calibri" w:hAnsi="Calibri"/>
                <w:sz w:val="22"/>
                <w:szCs w:val="22"/>
              </w:rPr>
              <w:t>Elem</w:t>
            </w:r>
            <w:r w:rsidR="00D41465">
              <w:rPr>
                <w:rFonts w:ascii="Calibri" w:hAnsi="Calibri"/>
                <w:sz w:val="22"/>
                <w:szCs w:val="22"/>
              </w:rPr>
              <w:t>entary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School</w:t>
            </w:r>
          </w:p>
        </w:tc>
        <w:tc>
          <w:tcPr>
            <w:tcW w:w="2937" w:type="dxa"/>
          </w:tcPr>
          <w:p w14:paraId="265BE1A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4FB34DFB" w14:textId="77777777" w:rsidTr="005200C2">
        <w:tc>
          <w:tcPr>
            <w:tcW w:w="799" w:type="dxa"/>
          </w:tcPr>
          <w:p w14:paraId="79F0DCB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259711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3334</w:t>
            </w:r>
          </w:p>
        </w:tc>
        <w:tc>
          <w:tcPr>
            <w:tcW w:w="4839" w:type="dxa"/>
          </w:tcPr>
          <w:p w14:paraId="7412CA6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Secondary Choral Music</w:t>
            </w:r>
          </w:p>
        </w:tc>
        <w:tc>
          <w:tcPr>
            <w:tcW w:w="2937" w:type="dxa"/>
          </w:tcPr>
          <w:p w14:paraId="5585A47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01A11CC8" w14:textId="77777777" w:rsidTr="005200C2">
        <w:tc>
          <w:tcPr>
            <w:tcW w:w="799" w:type="dxa"/>
          </w:tcPr>
          <w:p w14:paraId="1405D3EE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0601B3F4" w14:textId="77777777" w:rsidR="00D41465" w:rsidRPr="00E747A1" w:rsidRDefault="00D414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9813A79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</w:t>
            </w:r>
            <w:r w:rsidR="00D41465">
              <w:rPr>
                <w:rFonts w:ascii="Calibri" w:hAnsi="Calibri"/>
                <w:sz w:val="22"/>
                <w:szCs w:val="22"/>
              </w:rPr>
              <w:t>1</w:t>
            </w:r>
            <w:r w:rsidRPr="00E747A1">
              <w:rPr>
                <w:rFonts w:ascii="Calibri" w:hAnsi="Calibri"/>
                <w:sz w:val="22"/>
                <w:szCs w:val="22"/>
              </w:rPr>
              <w:t>3</w:t>
            </w:r>
            <w:r w:rsidR="00D41465">
              <w:rPr>
                <w:rFonts w:ascii="Calibri" w:hAnsi="Calibri"/>
                <w:sz w:val="22"/>
                <w:szCs w:val="22"/>
              </w:rPr>
              <w:t>6</w:t>
            </w:r>
          </w:p>
          <w:p w14:paraId="2CAA3A36" w14:textId="77777777" w:rsidR="000550C3" w:rsidRPr="00E747A1" w:rsidRDefault="000550C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3236</w:t>
            </w:r>
          </w:p>
        </w:tc>
        <w:tc>
          <w:tcPr>
            <w:tcW w:w="4839" w:type="dxa"/>
          </w:tcPr>
          <w:p w14:paraId="2003C704" w14:textId="44767F11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</w:t>
            </w:r>
            <w:r w:rsidR="00D41465">
              <w:rPr>
                <w:rFonts w:ascii="Calibri" w:hAnsi="Calibri"/>
                <w:sz w:val="22"/>
                <w:szCs w:val="22"/>
              </w:rPr>
              <w:t>strumental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Methods</w:t>
            </w:r>
            <w:r w:rsidR="00D414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7BF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094823">
              <w:rPr>
                <w:rFonts w:ascii="Calibri" w:hAnsi="Calibri"/>
                <w:sz w:val="22"/>
                <w:szCs w:val="22"/>
              </w:rPr>
              <w:t>(.01 Band, .02 Strings)</w:t>
            </w:r>
          </w:p>
          <w:p w14:paraId="33FB5CF3" w14:textId="77777777" w:rsidR="000550C3" w:rsidRPr="00E747A1" w:rsidRDefault="000550C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</w:t>
            </w:r>
            <w:r>
              <w:rPr>
                <w:rFonts w:ascii="Calibri" w:hAnsi="Calibri"/>
                <w:sz w:val="22"/>
                <w:szCs w:val="22"/>
              </w:rPr>
              <w:t>strumental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Methods</w:t>
            </w:r>
            <w:r>
              <w:rPr>
                <w:rFonts w:ascii="Calibri" w:hAnsi="Calibri"/>
                <w:sz w:val="22"/>
                <w:szCs w:val="22"/>
              </w:rPr>
              <w:t xml:space="preserve"> II</w:t>
            </w:r>
          </w:p>
        </w:tc>
        <w:tc>
          <w:tcPr>
            <w:tcW w:w="2937" w:type="dxa"/>
          </w:tcPr>
          <w:p w14:paraId="2CF7FF67" w14:textId="77777777" w:rsidR="00D41465" w:rsidRDefault="000550C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094823">
              <w:rPr>
                <w:rFonts w:ascii="Calibri" w:hAnsi="Calibri"/>
                <w:sz w:val="22"/>
                <w:szCs w:val="22"/>
              </w:rPr>
              <w:t>-Band, Fall odd-</w:t>
            </w:r>
            <w:proofErr w:type="gramStart"/>
            <w:r w:rsidR="00094823">
              <w:rPr>
                <w:rFonts w:ascii="Calibri" w:hAnsi="Calibri"/>
                <w:sz w:val="22"/>
                <w:szCs w:val="22"/>
              </w:rPr>
              <w:t>Strings</w:t>
            </w:r>
            <w:proofErr w:type="gramEnd"/>
          </w:p>
          <w:p w14:paraId="40699A5C" w14:textId="77777777" w:rsidR="00D41465" w:rsidRPr="00E747A1" w:rsidRDefault="000550C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07B24053" w14:textId="77777777" w:rsidTr="005200C2">
        <w:tc>
          <w:tcPr>
            <w:tcW w:w="799" w:type="dxa"/>
          </w:tcPr>
          <w:p w14:paraId="2988BCF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8C4C4F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3337</w:t>
            </w:r>
          </w:p>
        </w:tc>
        <w:tc>
          <w:tcPr>
            <w:tcW w:w="4839" w:type="dxa"/>
          </w:tcPr>
          <w:p w14:paraId="0D8F505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Elem</w:t>
            </w:r>
            <w:r w:rsidR="000550C3">
              <w:rPr>
                <w:rFonts w:ascii="Calibri" w:hAnsi="Calibri"/>
                <w:sz w:val="22"/>
                <w:szCs w:val="22"/>
              </w:rPr>
              <w:t>entary Music Education</w:t>
            </w:r>
          </w:p>
        </w:tc>
        <w:tc>
          <w:tcPr>
            <w:tcW w:w="2937" w:type="dxa"/>
          </w:tcPr>
          <w:p w14:paraId="595D557A" w14:textId="77777777" w:rsidR="00D1137E" w:rsidRPr="00E747A1" w:rsidRDefault="0012606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As needed</w:t>
            </w:r>
          </w:p>
        </w:tc>
      </w:tr>
      <w:tr w:rsidR="00D1137E" w:rsidRPr="00E747A1" w14:paraId="286B9642" w14:textId="77777777" w:rsidTr="005200C2">
        <w:tc>
          <w:tcPr>
            <w:tcW w:w="799" w:type="dxa"/>
          </w:tcPr>
          <w:p w14:paraId="683EF40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87CC30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4219</w:t>
            </w:r>
          </w:p>
        </w:tc>
        <w:tc>
          <w:tcPr>
            <w:tcW w:w="4839" w:type="dxa"/>
          </w:tcPr>
          <w:p w14:paraId="04E8F0E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March</w:t>
            </w:r>
            <w:r w:rsidR="00D41465">
              <w:rPr>
                <w:rFonts w:ascii="Calibri" w:hAnsi="Calibri"/>
                <w:sz w:val="22"/>
                <w:szCs w:val="22"/>
              </w:rPr>
              <w:t>ing</w:t>
            </w:r>
            <w:r w:rsidR="00C64665">
              <w:rPr>
                <w:rFonts w:ascii="Calibri" w:hAnsi="Calibri"/>
                <w:sz w:val="22"/>
                <w:szCs w:val="22"/>
              </w:rPr>
              <w:t xml:space="preserve"> Band/</w:t>
            </w:r>
            <w:r w:rsidRPr="00E747A1">
              <w:rPr>
                <w:rFonts w:ascii="Calibri" w:hAnsi="Calibri"/>
                <w:sz w:val="22"/>
                <w:szCs w:val="22"/>
              </w:rPr>
              <w:t>Jazz Ped</w:t>
            </w:r>
            <w:r w:rsidR="00D41465">
              <w:rPr>
                <w:rFonts w:ascii="Calibri" w:hAnsi="Calibri"/>
                <w:sz w:val="22"/>
                <w:szCs w:val="22"/>
              </w:rPr>
              <w:t>agogy</w:t>
            </w:r>
          </w:p>
        </w:tc>
        <w:tc>
          <w:tcPr>
            <w:tcW w:w="2937" w:type="dxa"/>
          </w:tcPr>
          <w:p w14:paraId="28496FE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</w:tbl>
    <w:p w14:paraId="570B319D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lastRenderedPageBreak/>
        <w:t>Diction and Opera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D1137E" w:rsidRPr="00E747A1" w14:paraId="4FD20854" w14:textId="77777777" w:rsidTr="005200C2">
        <w:tc>
          <w:tcPr>
            <w:tcW w:w="799" w:type="dxa"/>
          </w:tcPr>
          <w:p w14:paraId="2202965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516A293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1150</w:t>
            </w:r>
          </w:p>
        </w:tc>
        <w:tc>
          <w:tcPr>
            <w:tcW w:w="4839" w:type="dxa"/>
          </w:tcPr>
          <w:p w14:paraId="4CDD56F0" w14:textId="77777777" w:rsidR="00D1137E" w:rsidRPr="00E747A1" w:rsidRDefault="0012606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English/Italian Diction</w:t>
            </w:r>
          </w:p>
        </w:tc>
        <w:tc>
          <w:tcPr>
            <w:tcW w:w="2937" w:type="dxa"/>
          </w:tcPr>
          <w:p w14:paraId="092773B3" w14:textId="77777777" w:rsidR="00D1137E" w:rsidRPr="00E747A1" w:rsidRDefault="0012606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30BC2B3D" w14:textId="77777777" w:rsidTr="005200C2">
        <w:tc>
          <w:tcPr>
            <w:tcW w:w="799" w:type="dxa"/>
          </w:tcPr>
          <w:p w14:paraId="1E44B48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B5B3C6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1151</w:t>
            </w:r>
          </w:p>
        </w:tc>
        <w:tc>
          <w:tcPr>
            <w:tcW w:w="4839" w:type="dxa"/>
          </w:tcPr>
          <w:p w14:paraId="587D586F" w14:textId="77777777" w:rsidR="00D1137E" w:rsidRPr="00E747A1" w:rsidRDefault="0012606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German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Diction</w:t>
            </w:r>
          </w:p>
        </w:tc>
        <w:tc>
          <w:tcPr>
            <w:tcW w:w="2937" w:type="dxa"/>
          </w:tcPr>
          <w:p w14:paraId="7A39F6E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5EAEE207" w14:textId="77777777" w:rsidTr="005200C2">
        <w:tc>
          <w:tcPr>
            <w:tcW w:w="799" w:type="dxa"/>
          </w:tcPr>
          <w:p w14:paraId="2F6C0B3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A2E114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1152</w:t>
            </w:r>
          </w:p>
        </w:tc>
        <w:tc>
          <w:tcPr>
            <w:tcW w:w="4839" w:type="dxa"/>
          </w:tcPr>
          <w:p w14:paraId="707F320C" w14:textId="77777777" w:rsidR="00D1137E" w:rsidRPr="00E747A1" w:rsidRDefault="0012606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French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Diction</w:t>
            </w:r>
          </w:p>
        </w:tc>
        <w:tc>
          <w:tcPr>
            <w:tcW w:w="2937" w:type="dxa"/>
          </w:tcPr>
          <w:p w14:paraId="41B7D01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0DDE8555" w14:textId="77777777" w:rsidTr="005200C2">
        <w:tc>
          <w:tcPr>
            <w:tcW w:w="799" w:type="dxa"/>
          </w:tcPr>
          <w:p w14:paraId="3DCDD7D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1F83233" w14:textId="77777777" w:rsidR="00D1137E" w:rsidRPr="00E747A1" w:rsidRDefault="00FC29E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3153</w:t>
            </w:r>
          </w:p>
        </w:tc>
        <w:tc>
          <w:tcPr>
            <w:tcW w:w="4839" w:type="dxa"/>
          </w:tcPr>
          <w:p w14:paraId="208DE96A" w14:textId="77777777" w:rsidR="00D1137E" w:rsidRPr="00E747A1" w:rsidRDefault="00FC29E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Russian Lyric Diction</w:t>
            </w:r>
          </w:p>
        </w:tc>
        <w:tc>
          <w:tcPr>
            <w:tcW w:w="2937" w:type="dxa"/>
          </w:tcPr>
          <w:p w14:paraId="2847E78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1CC39DE6" w14:textId="77777777" w:rsidTr="005200C2">
        <w:tc>
          <w:tcPr>
            <w:tcW w:w="799" w:type="dxa"/>
          </w:tcPr>
          <w:p w14:paraId="531B1D2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5F0A477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4151</w:t>
            </w:r>
          </w:p>
        </w:tc>
        <w:tc>
          <w:tcPr>
            <w:tcW w:w="4839" w:type="dxa"/>
          </w:tcPr>
          <w:p w14:paraId="52524E23" w14:textId="77777777" w:rsidR="00D1137E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Advanced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Vocal Coaching</w:t>
            </w:r>
          </w:p>
        </w:tc>
        <w:tc>
          <w:tcPr>
            <w:tcW w:w="2937" w:type="dxa"/>
          </w:tcPr>
          <w:p w14:paraId="6AB4DCC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Spring, Summer</w:t>
            </w:r>
          </w:p>
        </w:tc>
      </w:tr>
      <w:tr w:rsidR="00D1137E" w:rsidRPr="00E747A1" w14:paraId="284002EE" w14:textId="77777777" w:rsidTr="005200C2">
        <w:tc>
          <w:tcPr>
            <w:tcW w:w="799" w:type="dxa"/>
          </w:tcPr>
          <w:p w14:paraId="75840AB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1CDA47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5150</w:t>
            </w:r>
          </w:p>
        </w:tc>
        <w:tc>
          <w:tcPr>
            <w:tcW w:w="4839" w:type="dxa"/>
          </w:tcPr>
          <w:p w14:paraId="430B66A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Sem. </w:t>
            </w:r>
            <w:r w:rsidR="00AF53F4" w:rsidRPr="00E747A1">
              <w:rPr>
                <w:rFonts w:ascii="Calibri" w:hAnsi="Calibri"/>
                <w:sz w:val="22"/>
                <w:szCs w:val="22"/>
              </w:rPr>
              <w:t>I</w:t>
            </w:r>
            <w:r w:rsidRPr="00E747A1">
              <w:rPr>
                <w:rFonts w:ascii="Calibri" w:hAnsi="Calibri"/>
                <w:sz w:val="22"/>
                <w:szCs w:val="22"/>
              </w:rPr>
              <w:t>n Vocal Performance &amp; Pedagogy</w:t>
            </w:r>
          </w:p>
        </w:tc>
        <w:tc>
          <w:tcPr>
            <w:tcW w:w="2937" w:type="dxa"/>
          </w:tcPr>
          <w:p w14:paraId="4D005D3C" w14:textId="77777777" w:rsidR="00394023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  <w:r w:rsidR="00394023" w:rsidRPr="00E747A1">
              <w:rPr>
                <w:rFonts w:ascii="Calibri" w:hAnsi="Calibri"/>
                <w:sz w:val="22"/>
                <w:szCs w:val="22"/>
              </w:rPr>
              <w:t xml:space="preserve">, odd </w:t>
            </w:r>
          </w:p>
        </w:tc>
      </w:tr>
      <w:tr w:rsidR="00D1137E" w:rsidRPr="00E747A1" w14:paraId="3F040B6F" w14:textId="77777777" w:rsidTr="005200C2">
        <w:tc>
          <w:tcPr>
            <w:tcW w:w="799" w:type="dxa"/>
          </w:tcPr>
          <w:p w14:paraId="51E652F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7C9ABA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5151</w:t>
            </w:r>
          </w:p>
        </w:tc>
        <w:tc>
          <w:tcPr>
            <w:tcW w:w="4839" w:type="dxa"/>
          </w:tcPr>
          <w:p w14:paraId="5369A5FD" w14:textId="77777777" w:rsidR="00D1137E" w:rsidRPr="00E747A1" w:rsidRDefault="0003713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Advanced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Vocal Coaching</w:t>
            </w:r>
          </w:p>
        </w:tc>
        <w:tc>
          <w:tcPr>
            <w:tcW w:w="2937" w:type="dxa"/>
          </w:tcPr>
          <w:p w14:paraId="68C6FE7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Spring, Summer</w:t>
            </w:r>
          </w:p>
        </w:tc>
      </w:tr>
      <w:tr w:rsidR="00D1137E" w:rsidRPr="00E747A1" w14:paraId="334E390C" w14:textId="77777777" w:rsidTr="005200C2">
        <w:tc>
          <w:tcPr>
            <w:tcW w:w="799" w:type="dxa"/>
          </w:tcPr>
          <w:p w14:paraId="6B6A1AE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E91BDB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5152</w:t>
            </w:r>
          </w:p>
        </w:tc>
        <w:tc>
          <w:tcPr>
            <w:tcW w:w="4839" w:type="dxa"/>
          </w:tcPr>
          <w:p w14:paraId="0FD5607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Graduate Diction Review</w:t>
            </w:r>
          </w:p>
        </w:tc>
        <w:tc>
          <w:tcPr>
            <w:tcW w:w="2937" w:type="dxa"/>
          </w:tcPr>
          <w:p w14:paraId="569D9DE9" w14:textId="77777777" w:rsidR="00D1137E" w:rsidRPr="00E747A1" w:rsidRDefault="0090334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FC29E6" w:rsidRPr="00E747A1" w14:paraId="59355680" w14:textId="77777777" w:rsidTr="005200C2">
        <w:tc>
          <w:tcPr>
            <w:tcW w:w="799" w:type="dxa"/>
          </w:tcPr>
          <w:p w14:paraId="71175865" w14:textId="77777777" w:rsidR="00FC29E6" w:rsidRPr="00E747A1" w:rsidRDefault="00FC29E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CB43ADC" w14:textId="77777777" w:rsidR="00FC29E6" w:rsidRPr="00E747A1" w:rsidRDefault="00FC29E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5153</w:t>
            </w:r>
          </w:p>
        </w:tc>
        <w:tc>
          <w:tcPr>
            <w:tcW w:w="4839" w:type="dxa"/>
          </w:tcPr>
          <w:p w14:paraId="471B7DF2" w14:textId="77777777" w:rsidR="00FC29E6" w:rsidRPr="00E747A1" w:rsidRDefault="00FC29E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Graduate Russ</w:t>
            </w:r>
            <w:r w:rsidR="00B049F3" w:rsidRPr="00E747A1">
              <w:rPr>
                <w:rFonts w:ascii="Calibri" w:hAnsi="Calibri"/>
                <w:sz w:val="22"/>
                <w:szCs w:val="22"/>
              </w:rPr>
              <w:t>i</w:t>
            </w:r>
            <w:r w:rsidRPr="00E747A1">
              <w:rPr>
                <w:rFonts w:ascii="Calibri" w:hAnsi="Calibri"/>
                <w:sz w:val="22"/>
                <w:szCs w:val="22"/>
              </w:rPr>
              <w:t>an Lyric Diction</w:t>
            </w:r>
          </w:p>
        </w:tc>
        <w:tc>
          <w:tcPr>
            <w:tcW w:w="2937" w:type="dxa"/>
          </w:tcPr>
          <w:p w14:paraId="39B4072A" w14:textId="77777777" w:rsidR="00FC29E6" w:rsidRPr="00E747A1" w:rsidRDefault="00FC29E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</w:tbl>
    <w:p w14:paraId="5B93F2EB" w14:textId="77777777" w:rsidR="00D1137E" w:rsidRPr="00E747A1" w:rsidRDefault="00D1137E">
      <w:pPr>
        <w:spacing w:line="360" w:lineRule="atLeast"/>
        <w:rPr>
          <w:rFonts w:ascii="Calibri" w:hAnsi="Calibri"/>
          <w:b/>
          <w:sz w:val="22"/>
          <w:szCs w:val="22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Methods, Class Lessons, and Pedagogy</w:t>
      </w:r>
    </w:p>
    <w:tbl>
      <w:tblPr>
        <w:tblW w:w="9496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D1137E" w:rsidRPr="00E747A1" w14:paraId="5D7B6EA9" w14:textId="77777777" w:rsidTr="00D676EA">
        <w:tc>
          <w:tcPr>
            <w:tcW w:w="799" w:type="dxa"/>
          </w:tcPr>
          <w:p w14:paraId="231159D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893E07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1111</w:t>
            </w:r>
          </w:p>
        </w:tc>
        <w:tc>
          <w:tcPr>
            <w:tcW w:w="4839" w:type="dxa"/>
          </w:tcPr>
          <w:p w14:paraId="411BA8B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Flute-Saxophone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(TR 12:50-1:40)</w:t>
            </w:r>
          </w:p>
        </w:tc>
        <w:tc>
          <w:tcPr>
            <w:tcW w:w="2937" w:type="dxa"/>
          </w:tcPr>
          <w:p w14:paraId="3FD98C6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6FEAC240" w14:textId="77777777" w:rsidTr="00D676EA">
        <w:tc>
          <w:tcPr>
            <w:tcW w:w="799" w:type="dxa"/>
          </w:tcPr>
          <w:p w14:paraId="067198A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B55AB2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1112</w:t>
            </w:r>
          </w:p>
        </w:tc>
        <w:tc>
          <w:tcPr>
            <w:tcW w:w="4839" w:type="dxa"/>
          </w:tcPr>
          <w:p w14:paraId="136FD66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Oboe-Bassoon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(TR 9:50-10:40)</w:t>
            </w:r>
          </w:p>
        </w:tc>
        <w:tc>
          <w:tcPr>
            <w:tcW w:w="2937" w:type="dxa"/>
          </w:tcPr>
          <w:p w14:paraId="0D75C3A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  <w:r w:rsidR="0026650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1137E" w:rsidRPr="00E747A1" w14:paraId="25F45107" w14:textId="77777777" w:rsidTr="00D676EA">
        <w:tc>
          <w:tcPr>
            <w:tcW w:w="799" w:type="dxa"/>
          </w:tcPr>
          <w:p w14:paraId="6A13D89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334425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1113</w:t>
            </w:r>
          </w:p>
        </w:tc>
        <w:tc>
          <w:tcPr>
            <w:tcW w:w="4839" w:type="dxa"/>
          </w:tcPr>
          <w:p w14:paraId="6D5CFA4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Clarinet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(TR 8:25-9:15)</w:t>
            </w:r>
          </w:p>
        </w:tc>
        <w:tc>
          <w:tcPr>
            <w:tcW w:w="2937" w:type="dxa"/>
          </w:tcPr>
          <w:p w14:paraId="5317ACA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5B392D7B" w14:textId="77777777" w:rsidTr="00D676EA">
        <w:tc>
          <w:tcPr>
            <w:tcW w:w="799" w:type="dxa"/>
          </w:tcPr>
          <w:p w14:paraId="51AE9A6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40B303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1114</w:t>
            </w:r>
          </w:p>
        </w:tc>
        <w:tc>
          <w:tcPr>
            <w:tcW w:w="4839" w:type="dxa"/>
          </w:tcPr>
          <w:p w14:paraId="1A93638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Trumpet-Horn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(MW 9:05-9:55)</w:t>
            </w:r>
          </w:p>
        </w:tc>
        <w:tc>
          <w:tcPr>
            <w:tcW w:w="2937" w:type="dxa"/>
          </w:tcPr>
          <w:p w14:paraId="22EDAB4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7268324C" w14:textId="77777777" w:rsidTr="00D676EA">
        <w:tc>
          <w:tcPr>
            <w:tcW w:w="799" w:type="dxa"/>
          </w:tcPr>
          <w:p w14:paraId="04D2854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556BAB5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1115</w:t>
            </w:r>
          </w:p>
        </w:tc>
        <w:tc>
          <w:tcPr>
            <w:tcW w:w="4839" w:type="dxa"/>
          </w:tcPr>
          <w:p w14:paraId="6F755E6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Trombone, Bari</w:t>
            </w:r>
            <w:r w:rsidR="000550C3">
              <w:rPr>
                <w:rFonts w:ascii="Calibri" w:hAnsi="Calibri"/>
                <w:sz w:val="22"/>
                <w:szCs w:val="22"/>
              </w:rPr>
              <w:t>tone</w:t>
            </w:r>
            <w:r w:rsidRPr="00E747A1">
              <w:rPr>
                <w:rFonts w:ascii="Calibri" w:hAnsi="Calibri"/>
                <w:sz w:val="22"/>
                <w:szCs w:val="22"/>
              </w:rPr>
              <w:t>, Tuba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(TR 8-8:50)</w:t>
            </w:r>
          </w:p>
        </w:tc>
        <w:tc>
          <w:tcPr>
            <w:tcW w:w="2937" w:type="dxa"/>
          </w:tcPr>
          <w:p w14:paraId="26C2480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3FBA3C60" w14:textId="77777777" w:rsidTr="00D676EA">
        <w:tc>
          <w:tcPr>
            <w:tcW w:w="799" w:type="dxa"/>
          </w:tcPr>
          <w:p w14:paraId="467E2C2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9CA89E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1116</w:t>
            </w:r>
          </w:p>
        </w:tc>
        <w:tc>
          <w:tcPr>
            <w:tcW w:w="4839" w:type="dxa"/>
          </w:tcPr>
          <w:p w14:paraId="7E2EF3D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Strings (non-major)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(MW 10:10-11)</w:t>
            </w:r>
          </w:p>
        </w:tc>
        <w:tc>
          <w:tcPr>
            <w:tcW w:w="2937" w:type="dxa"/>
          </w:tcPr>
          <w:p w14:paraId="1F012DE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2C34BD2A" w14:textId="77777777" w:rsidTr="00D676EA">
        <w:tc>
          <w:tcPr>
            <w:tcW w:w="799" w:type="dxa"/>
          </w:tcPr>
          <w:p w14:paraId="72F7DDE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D37F61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1117</w:t>
            </w:r>
          </w:p>
        </w:tc>
        <w:tc>
          <w:tcPr>
            <w:tcW w:w="4839" w:type="dxa"/>
          </w:tcPr>
          <w:p w14:paraId="17B50F6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Violin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(for string majors)</w:t>
            </w:r>
          </w:p>
        </w:tc>
        <w:tc>
          <w:tcPr>
            <w:tcW w:w="2937" w:type="dxa"/>
          </w:tcPr>
          <w:p w14:paraId="6867B44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  <w:tr w:rsidR="00D1137E" w:rsidRPr="00E747A1" w14:paraId="4BB6FC6C" w14:textId="77777777" w:rsidTr="00D676EA">
        <w:tc>
          <w:tcPr>
            <w:tcW w:w="799" w:type="dxa"/>
          </w:tcPr>
          <w:p w14:paraId="1CAE29C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01F5CF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1118</w:t>
            </w:r>
          </w:p>
        </w:tc>
        <w:tc>
          <w:tcPr>
            <w:tcW w:w="4839" w:type="dxa"/>
          </w:tcPr>
          <w:p w14:paraId="0796AF6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Viola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(for string majors)</w:t>
            </w:r>
          </w:p>
        </w:tc>
        <w:tc>
          <w:tcPr>
            <w:tcW w:w="2937" w:type="dxa"/>
          </w:tcPr>
          <w:p w14:paraId="05A4BE0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D1137E" w:rsidRPr="00E747A1" w14:paraId="6B48F10C" w14:textId="77777777" w:rsidTr="00D676EA">
        <w:tc>
          <w:tcPr>
            <w:tcW w:w="799" w:type="dxa"/>
          </w:tcPr>
          <w:p w14:paraId="18A3A2D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3CF221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1119</w:t>
            </w:r>
          </w:p>
        </w:tc>
        <w:tc>
          <w:tcPr>
            <w:tcW w:w="4839" w:type="dxa"/>
          </w:tcPr>
          <w:p w14:paraId="4BA7073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Percussion</w:t>
            </w:r>
            <w:r w:rsidR="0095582F">
              <w:rPr>
                <w:rFonts w:ascii="Calibri" w:hAnsi="Calibri"/>
                <w:sz w:val="22"/>
                <w:szCs w:val="22"/>
              </w:rPr>
              <w:t xml:space="preserve"> (MW 10:10-11)</w:t>
            </w:r>
          </w:p>
        </w:tc>
        <w:tc>
          <w:tcPr>
            <w:tcW w:w="2937" w:type="dxa"/>
          </w:tcPr>
          <w:p w14:paraId="0B97348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129EF217" w14:textId="77777777" w:rsidTr="00D676EA">
        <w:tc>
          <w:tcPr>
            <w:tcW w:w="799" w:type="dxa"/>
          </w:tcPr>
          <w:p w14:paraId="5D73CA3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3C7791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1120</w:t>
            </w:r>
          </w:p>
        </w:tc>
        <w:tc>
          <w:tcPr>
            <w:tcW w:w="4839" w:type="dxa"/>
          </w:tcPr>
          <w:p w14:paraId="2CF91EA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Cello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(for string majors)</w:t>
            </w:r>
          </w:p>
        </w:tc>
        <w:tc>
          <w:tcPr>
            <w:tcW w:w="2937" w:type="dxa"/>
          </w:tcPr>
          <w:p w14:paraId="000AF1A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tr w:rsidR="00D1137E" w:rsidRPr="00E747A1" w14:paraId="681BB138" w14:textId="77777777" w:rsidTr="00D676EA">
        <w:tc>
          <w:tcPr>
            <w:tcW w:w="799" w:type="dxa"/>
          </w:tcPr>
          <w:p w14:paraId="0E2DF2C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5A87F9F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1121</w:t>
            </w:r>
          </w:p>
        </w:tc>
        <w:tc>
          <w:tcPr>
            <w:tcW w:w="4839" w:type="dxa"/>
          </w:tcPr>
          <w:p w14:paraId="7456F2D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Double Bass</w:t>
            </w:r>
            <w:r w:rsidR="007A130F">
              <w:rPr>
                <w:rFonts w:ascii="Calibri" w:hAnsi="Calibri"/>
                <w:sz w:val="22"/>
                <w:szCs w:val="22"/>
              </w:rPr>
              <w:t xml:space="preserve"> (for string majors)</w:t>
            </w:r>
          </w:p>
        </w:tc>
        <w:tc>
          <w:tcPr>
            <w:tcW w:w="2937" w:type="dxa"/>
          </w:tcPr>
          <w:p w14:paraId="0F4D4D1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26E96A6D" w14:textId="77777777" w:rsidTr="00D676EA">
        <w:tc>
          <w:tcPr>
            <w:tcW w:w="799" w:type="dxa"/>
          </w:tcPr>
          <w:p w14:paraId="496B615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1A37876" w14:textId="77777777" w:rsidR="00D1137E" w:rsidRPr="00E747A1" w:rsidRDefault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1131-</w:t>
            </w:r>
            <w:r w:rsidR="00394023" w:rsidRPr="00E747A1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839" w:type="dxa"/>
          </w:tcPr>
          <w:p w14:paraId="7F44D42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Class Piano</w:t>
            </w:r>
          </w:p>
        </w:tc>
        <w:tc>
          <w:tcPr>
            <w:tcW w:w="2937" w:type="dxa"/>
          </w:tcPr>
          <w:p w14:paraId="0C0B910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52510D3C" w14:textId="77777777" w:rsidTr="00D676EA">
        <w:tc>
          <w:tcPr>
            <w:tcW w:w="799" w:type="dxa"/>
          </w:tcPr>
          <w:p w14:paraId="4DE6680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4F88E2F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E7C5DB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1124</w:t>
            </w:r>
          </w:p>
          <w:p w14:paraId="2C444F6D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1202</w:t>
            </w:r>
          </w:p>
        </w:tc>
        <w:tc>
          <w:tcPr>
            <w:tcW w:w="4839" w:type="dxa"/>
          </w:tcPr>
          <w:p w14:paraId="4076EAB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Class Voice</w:t>
            </w:r>
          </w:p>
          <w:p w14:paraId="3770197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Basic Guitar</w:t>
            </w:r>
          </w:p>
        </w:tc>
        <w:tc>
          <w:tcPr>
            <w:tcW w:w="2937" w:type="dxa"/>
          </w:tcPr>
          <w:p w14:paraId="639FB9B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  <w:p w14:paraId="0758EBF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EE37F5" w:rsidRPr="00E747A1" w14:paraId="66CEE82F" w14:textId="77777777" w:rsidTr="00D676EA">
        <w:tc>
          <w:tcPr>
            <w:tcW w:w="799" w:type="dxa"/>
          </w:tcPr>
          <w:p w14:paraId="2A60519F" w14:textId="77777777" w:rsidR="00EE37F5" w:rsidRPr="00E747A1" w:rsidRDefault="00EE37F5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876E6C3" w14:textId="77777777" w:rsidR="00EE37F5" w:rsidRPr="00EE37F5" w:rsidRDefault="00EE37F5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2113</w:t>
            </w:r>
          </w:p>
        </w:tc>
        <w:tc>
          <w:tcPr>
            <w:tcW w:w="4839" w:type="dxa"/>
          </w:tcPr>
          <w:p w14:paraId="6CDD480A" w14:textId="77777777" w:rsidR="00EE37F5" w:rsidRPr="00E747A1" w:rsidRDefault="00EE37F5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</w:t>
            </w:r>
            <w:r w:rsidR="000550C3">
              <w:rPr>
                <w:rFonts w:ascii="Calibri" w:hAnsi="Calibri"/>
                <w:sz w:val="22"/>
                <w:szCs w:val="22"/>
              </w:rPr>
              <w:t>duction</w:t>
            </w:r>
            <w:r>
              <w:rPr>
                <w:rFonts w:ascii="Calibri" w:hAnsi="Calibri"/>
                <w:sz w:val="22"/>
                <w:szCs w:val="22"/>
              </w:rPr>
              <w:t xml:space="preserve"> to Service Playing (organ)</w:t>
            </w:r>
          </w:p>
        </w:tc>
        <w:tc>
          <w:tcPr>
            <w:tcW w:w="2937" w:type="dxa"/>
          </w:tcPr>
          <w:p w14:paraId="3DED3ADE" w14:textId="77777777" w:rsidR="00EE37F5" w:rsidRPr="00E747A1" w:rsidRDefault="00EE37F5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  <w:tr w:rsidR="00394023" w:rsidRPr="00E747A1" w14:paraId="1722BA7F" w14:textId="77777777" w:rsidTr="00D676EA">
        <w:tc>
          <w:tcPr>
            <w:tcW w:w="799" w:type="dxa"/>
          </w:tcPr>
          <w:p w14:paraId="4BFF5CD8" w14:textId="77777777" w:rsidR="00394023" w:rsidRPr="00E747A1" w:rsidRDefault="00394023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D02074C" w14:textId="77777777" w:rsidR="00394023" w:rsidRPr="00CE3F50" w:rsidRDefault="00394023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16"/>
                <w:szCs w:val="16"/>
              </w:rPr>
            </w:pPr>
            <w:r w:rsidRPr="00CE3F50">
              <w:rPr>
                <w:rFonts w:ascii="Calibri" w:hAnsi="Calibri"/>
                <w:sz w:val="16"/>
                <w:szCs w:val="16"/>
              </w:rPr>
              <w:t>3138</w:t>
            </w:r>
            <w:r w:rsidR="00CE3F50" w:rsidRPr="00CE3F50">
              <w:rPr>
                <w:rFonts w:ascii="Calibri" w:hAnsi="Calibri"/>
                <w:sz w:val="16"/>
                <w:szCs w:val="16"/>
              </w:rPr>
              <w:t>/5138</w:t>
            </w:r>
          </w:p>
        </w:tc>
        <w:tc>
          <w:tcPr>
            <w:tcW w:w="4839" w:type="dxa"/>
          </w:tcPr>
          <w:p w14:paraId="4D349E78" w14:textId="77777777" w:rsidR="00394023" w:rsidRPr="00E747A1" w:rsidRDefault="00394023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Sight Reading for Pianists</w:t>
            </w:r>
          </w:p>
        </w:tc>
        <w:tc>
          <w:tcPr>
            <w:tcW w:w="2937" w:type="dxa"/>
          </w:tcPr>
          <w:p w14:paraId="128FF45A" w14:textId="77777777" w:rsidR="00394023" w:rsidRPr="00E747A1" w:rsidRDefault="00394023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619A9259" w14:textId="77777777" w:rsidTr="00D676EA">
        <w:tc>
          <w:tcPr>
            <w:tcW w:w="799" w:type="dxa"/>
          </w:tcPr>
          <w:p w14:paraId="7B88509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9E9125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3310</w:t>
            </w:r>
          </w:p>
        </w:tc>
        <w:tc>
          <w:tcPr>
            <w:tcW w:w="4839" w:type="dxa"/>
          </w:tcPr>
          <w:p w14:paraId="362C14C7" w14:textId="77777777" w:rsidR="00D1137E" w:rsidRPr="00E747A1" w:rsidRDefault="00C6466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Beginning 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Jazz Improv</w:t>
            </w:r>
            <w:r w:rsidR="000550C3">
              <w:rPr>
                <w:rFonts w:ascii="Calibri" w:hAnsi="Calibri"/>
                <w:sz w:val="22"/>
                <w:szCs w:val="22"/>
              </w:rPr>
              <w:t>isation</w:t>
            </w:r>
          </w:p>
        </w:tc>
        <w:tc>
          <w:tcPr>
            <w:tcW w:w="2937" w:type="dxa"/>
          </w:tcPr>
          <w:p w14:paraId="628460D6" w14:textId="77777777" w:rsidR="00D1137E" w:rsidRPr="00E747A1" w:rsidRDefault="0088726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0890F2D2" w14:textId="77777777" w:rsidTr="00D676EA">
        <w:tc>
          <w:tcPr>
            <w:tcW w:w="799" w:type="dxa"/>
          </w:tcPr>
          <w:p w14:paraId="5FDAB86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72AEA6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3212</w:t>
            </w:r>
          </w:p>
        </w:tc>
        <w:tc>
          <w:tcPr>
            <w:tcW w:w="4839" w:type="dxa"/>
          </w:tcPr>
          <w:p w14:paraId="58CE54F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String Methods</w:t>
            </w:r>
            <w:r w:rsidR="0088726B" w:rsidRPr="00E747A1">
              <w:rPr>
                <w:rFonts w:ascii="Calibri" w:hAnsi="Calibri"/>
                <w:sz w:val="22"/>
                <w:szCs w:val="22"/>
              </w:rPr>
              <w:t xml:space="preserve"> (string majors)</w:t>
            </w:r>
          </w:p>
        </w:tc>
        <w:tc>
          <w:tcPr>
            <w:tcW w:w="2937" w:type="dxa"/>
          </w:tcPr>
          <w:p w14:paraId="7063A0D9" w14:textId="77777777" w:rsidR="00D1137E" w:rsidRPr="00E747A1" w:rsidRDefault="0071563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32EF3A4A" w14:textId="77777777" w:rsidTr="00D676EA">
        <w:tc>
          <w:tcPr>
            <w:tcW w:w="799" w:type="dxa"/>
          </w:tcPr>
          <w:p w14:paraId="5659008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E1EF92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3312</w:t>
            </w:r>
          </w:p>
        </w:tc>
        <w:tc>
          <w:tcPr>
            <w:tcW w:w="4839" w:type="dxa"/>
          </w:tcPr>
          <w:p w14:paraId="7683A15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Piano Pedagogy I</w:t>
            </w:r>
          </w:p>
        </w:tc>
        <w:tc>
          <w:tcPr>
            <w:tcW w:w="2937" w:type="dxa"/>
          </w:tcPr>
          <w:p w14:paraId="1B1C1669" w14:textId="77777777" w:rsidR="00D1137E" w:rsidRPr="00E747A1" w:rsidRDefault="00D1137E" w:rsidP="00AF615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Fall, odd </w:t>
            </w:r>
          </w:p>
        </w:tc>
      </w:tr>
      <w:tr w:rsidR="00D1137E" w:rsidRPr="00E747A1" w14:paraId="131697BC" w14:textId="77777777" w:rsidTr="00D676EA">
        <w:tc>
          <w:tcPr>
            <w:tcW w:w="799" w:type="dxa"/>
          </w:tcPr>
          <w:p w14:paraId="7EC2C15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C8482D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3313</w:t>
            </w:r>
          </w:p>
        </w:tc>
        <w:tc>
          <w:tcPr>
            <w:tcW w:w="4839" w:type="dxa"/>
          </w:tcPr>
          <w:p w14:paraId="5254D6A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Piano Pedagogy II</w:t>
            </w:r>
          </w:p>
        </w:tc>
        <w:tc>
          <w:tcPr>
            <w:tcW w:w="2937" w:type="dxa"/>
          </w:tcPr>
          <w:p w14:paraId="79FE0484" w14:textId="7CD24895" w:rsidR="00D1137E" w:rsidRPr="00E747A1" w:rsidRDefault="00D1137E" w:rsidP="00AF615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Spring, </w:t>
            </w:r>
            <w:r w:rsidR="00D676EA">
              <w:rPr>
                <w:rFonts w:ascii="Calibri" w:hAnsi="Calibri"/>
                <w:sz w:val="22"/>
                <w:szCs w:val="22"/>
              </w:rPr>
              <w:t>odd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F53F4" w:rsidRPr="00E747A1" w14:paraId="326B63DD" w14:textId="77777777" w:rsidTr="00D676EA">
        <w:tc>
          <w:tcPr>
            <w:tcW w:w="799" w:type="dxa"/>
          </w:tcPr>
          <w:p w14:paraId="3C5FC0B8" w14:textId="77777777" w:rsidR="00AF53F4" w:rsidRPr="00E747A1" w:rsidRDefault="00AF53F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9779267" w14:textId="77777777" w:rsidR="00AF53F4" w:rsidRPr="00E747A1" w:rsidRDefault="00AF53F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4110</w:t>
            </w:r>
          </w:p>
        </w:tc>
        <w:tc>
          <w:tcPr>
            <w:tcW w:w="4839" w:type="dxa"/>
          </w:tcPr>
          <w:p w14:paraId="14C65EE6" w14:textId="77777777" w:rsidR="00AF53F4" w:rsidRPr="00E747A1" w:rsidRDefault="00AF53F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</w:t>
            </w:r>
            <w:r w:rsidR="000550C3">
              <w:rPr>
                <w:rFonts w:ascii="Calibri" w:hAnsi="Calibri"/>
                <w:sz w:val="22"/>
                <w:szCs w:val="22"/>
              </w:rPr>
              <w:t>anced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Jazz Improv</w:t>
            </w:r>
            <w:r w:rsidR="00B666F0" w:rsidRPr="00E747A1">
              <w:rPr>
                <w:rFonts w:ascii="Calibri" w:hAnsi="Calibri"/>
                <w:sz w:val="22"/>
                <w:szCs w:val="22"/>
              </w:rPr>
              <w:t>isation</w:t>
            </w:r>
          </w:p>
        </w:tc>
        <w:tc>
          <w:tcPr>
            <w:tcW w:w="2937" w:type="dxa"/>
          </w:tcPr>
          <w:p w14:paraId="002A9127" w14:textId="77777777" w:rsidR="00AF53F4" w:rsidRPr="00E747A1" w:rsidRDefault="00AF53F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  <w:r w:rsidR="00F66099">
              <w:rPr>
                <w:rFonts w:ascii="Calibri" w:hAnsi="Calibri"/>
                <w:sz w:val="22"/>
                <w:szCs w:val="22"/>
              </w:rPr>
              <w:t>, Spring</w:t>
            </w:r>
          </w:p>
        </w:tc>
      </w:tr>
      <w:tr w:rsidR="00D1137E" w:rsidRPr="00E747A1" w14:paraId="3A69F83D" w14:textId="77777777" w:rsidTr="00D676EA">
        <w:tc>
          <w:tcPr>
            <w:tcW w:w="799" w:type="dxa"/>
          </w:tcPr>
          <w:p w14:paraId="3BECEA3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6D60E0E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4114</w:t>
            </w:r>
          </w:p>
        </w:tc>
        <w:tc>
          <w:tcPr>
            <w:tcW w:w="4839" w:type="dxa"/>
          </w:tcPr>
          <w:p w14:paraId="6B08ED1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Internship in Piano Teaching I</w:t>
            </w:r>
          </w:p>
        </w:tc>
        <w:tc>
          <w:tcPr>
            <w:tcW w:w="2937" w:type="dxa"/>
          </w:tcPr>
          <w:p w14:paraId="632B6C5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1A26E833" w14:textId="77777777" w:rsidTr="00D676EA">
        <w:tc>
          <w:tcPr>
            <w:tcW w:w="799" w:type="dxa"/>
          </w:tcPr>
          <w:p w14:paraId="5B75F9C5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3C7736BD" w14:textId="301A94A7" w:rsidR="00EA28D8" w:rsidRPr="00EA28D8" w:rsidRDefault="00EA28D8" w:rsidP="00EA28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29916B2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4115</w:t>
            </w:r>
          </w:p>
          <w:p w14:paraId="01E1441D" w14:textId="6D87BF33" w:rsidR="00EA28D8" w:rsidRPr="00EA28D8" w:rsidRDefault="00EA28D8" w:rsidP="00EA28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4210</w:t>
            </w:r>
          </w:p>
        </w:tc>
        <w:tc>
          <w:tcPr>
            <w:tcW w:w="4839" w:type="dxa"/>
          </w:tcPr>
          <w:p w14:paraId="46058FDD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Internship in Piano Teaching II</w:t>
            </w:r>
          </w:p>
          <w:p w14:paraId="0F92F2E0" w14:textId="0DB9E609" w:rsidR="00EA28D8" w:rsidRPr="00EA28D8" w:rsidRDefault="00EA28D8" w:rsidP="00EA28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 Playing</w:t>
            </w:r>
          </w:p>
        </w:tc>
        <w:tc>
          <w:tcPr>
            <w:tcW w:w="2937" w:type="dxa"/>
          </w:tcPr>
          <w:p w14:paraId="127D37F7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  <w:p w14:paraId="29EAD9C6" w14:textId="783832AA" w:rsidR="00EA28D8" w:rsidRPr="00E747A1" w:rsidRDefault="00EA28D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  <w:tr w:rsidR="00EE37F5" w:rsidRPr="00E747A1" w14:paraId="6083FB0F" w14:textId="77777777" w:rsidTr="00D676EA">
        <w:tc>
          <w:tcPr>
            <w:tcW w:w="799" w:type="dxa"/>
          </w:tcPr>
          <w:p w14:paraId="3074BC37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55C18D2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4213</w:t>
            </w:r>
          </w:p>
        </w:tc>
        <w:tc>
          <w:tcPr>
            <w:tcW w:w="4839" w:type="dxa"/>
          </w:tcPr>
          <w:p w14:paraId="765886E4" w14:textId="3B7B8133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Service Playing</w:t>
            </w:r>
            <w:r w:rsidR="00EA28D8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gramStart"/>
            <w:r w:rsidR="00EA28D8">
              <w:rPr>
                <w:rFonts w:ascii="Calibri" w:hAnsi="Calibri"/>
                <w:sz w:val="22"/>
                <w:szCs w:val="22"/>
              </w:rPr>
              <w:t>&gt;”Organ</w:t>
            </w:r>
            <w:proofErr w:type="gramEnd"/>
            <w:r w:rsidR="00EA28D8">
              <w:rPr>
                <w:rFonts w:ascii="Calibri" w:hAnsi="Calibri"/>
                <w:sz w:val="22"/>
                <w:szCs w:val="22"/>
              </w:rPr>
              <w:t xml:space="preserve"> Improvisation”)</w:t>
            </w:r>
          </w:p>
        </w:tc>
        <w:tc>
          <w:tcPr>
            <w:tcW w:w="2937" w:type="dxa"/>
          </w:tcPr>
          <w:p w14:paraId="748E4DB3" w14:textId="77777777" w:rsidR="00EE37F5" w:rsidRPr="00E747A1" w:rsidRDefault="00EE37F5" w:rsidP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even</w:t>
            </w:r>
            <w:r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E37F5" w:rsidRPr="00E747A1" w14:paraId="154E72ED" w14:textId="77777777" w:rsidTr="00D676EA">
        <w:tc>
          <w:tcPr>
            <w:tcW w:w="799" w:type="dxa"/>
          </w:tcPr>
          <w:p w14:paraId="6EE47151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9558394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4299</w:t>
            </w:r>
          </w:p>
        </w:tc>
        <w:tc>
          <w:tcPr>
            <w:tcW w:w="4839" w:type="dxa"/>
          </w:tcPr>
          <w:p w14:paraId="03E7F0F5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Vocal Pedagogy</w:t>
            </w:r>
          </w:p>
        </w:tc>
        <w:tc>
          <w:tcPr>
            <w:tcW w:w="2937" w:type="dxa"/>
          </w:tcPr>
          <w:p w14:paraId="4A3A80D8" w14:textId="77777777" w:rsidR="00EE37F5" w:rsidRPr="00E747A1" w:rsidRDefault="00EE37F5" w:rsidP="00AF615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EE37F5" w:rsidRPr="00E747A1" w14:paraId="05DF8286" w14:textId="77777777" w:rsidTr="00D676EA">
        <w:tc>
          <w:tcPr>
            <w:tcW w:w="799" w:type="dxa"/>
          </w:tcPr>
          <w:p w14:paraId="45B779FD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F15C246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4315</w:t>
            </w:r>
          </w:p>
        </w:tc>
        <w:tc>
          <w:tcPr>
            <w:tcW w:w="4839" w:type="dxa"/>
          </w:tcPr>
          <w:p w14:paraId="26BCD2FE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Advanced Piano Pedagogy &amp; Practicum I</w:t>
            </w:r>
          </w:p>
        </w:tc>
        <w:tc>
          <w:tcPr>
            <w:tcW w:w="2937" w:type="dxa"/>
          </w:tcPr>
          <w:p w14:paraId="463F92B1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EE37F5" w:rsidRPr="00E747A1" w14:paraId="75E79BAE" w14:textId="77777777" w:rsidTr="00D676EA">
        <w:tc>
          <w:tcPr>
            <w:tcW w:w="799" w:type="dxa"/>
          </w:tcPr>
          <w:p w14:paraId="136CF8D4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F201E73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4317</w:t>
            </w:r>
          </w:p>
        </w:tc>
        <w:tc>
          <w:tcPr>
            <w:tcW w:w="4839" w:type="dxa"/>
          </w:tcPr>
          <w:p w14:paraId="75B632B3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Piano Pedagogy III</w:t>
            </w:r>
          </w:p>
        </w:tc>
        <w:tc>
          <w:tcPr>
            <w:tcW w:w="2937" w:type="dxa"/>
          </w:tcPr>
          <w:p w14:paraId="08874553" w14:textId="77777777" w:rsidR="00EE37F5" w:rsidRPr="00E747A1" w:rsidRDefault="00EE37F5" w:rsidP="00CE3F50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tr w:rsidR="00EE37F5" w:rsidRPr="00E747A1" w14:paraId="0E6E13BC" w14:textId="77777777" w:rsidTr="00D676EA">
        <w:tc>
          <w:tcPr>
            <w:tcW w:w="799" w:type="dxa"/>
          </w:tcPr>
          <w:p w14:paraId="05DA102F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90D9B39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5114</w:t>
            </w:r>
          </w:p>
        </w:tc>
        <w:tc>
          <w:tcPr>
            <w:tcW w:w="4839" w:type="dxa"/>
          </w:tcPr>
          <w:p w14:paraId="6471ED71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Internship in Piano Teaching I</w:t>
            </w:r>
          </w:p>
        </w:tc>
        <w:tc>
          <w:tcPr>
            <w:tcW w:w="2937" w:type="dxa"/>
          </w:tcPr>
          <w:p w14:paraId="77863CAB" w14:textId="77777777" w:rsidR="00EE37F5" w:rsidRPr="00E747A1" w:rsidRDefault="00EE37F5" w:rsidP="00AF6154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EE37F5" w:rsidRPr="00E747A1" w14:paraId="6BCF7550" w14:textId="77777777" w:rsidTr="00D676EA">
        <w:tc>
          <w:tcPr>
            <w:tcW w:w="799" w:type="dxa"/>
          </w:tcPr>
          <w:p w14:paraId="54227F6B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C5217A0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5115</w:t>
            </w:r>
          </w:p>
        </w:tc>
        <w:tc>
          <w:tcPr>
            <w:tcW w:w="4839" w:type="dxa"/>
          </w:tcPr>
          <w:p w14:paraId="0DF7B3EC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Internship in Piano Teaching II</w:t>
            </w:r>
          </w:p>
        </w:tc>
        <w:tc>
          <w:tcPr>
            <w:tcW w:w="2937" w:type="dxa"/>
          </w:tcPr>
          <w:p w14:paraId="7A884B6E" w14:textId="77777777" w:rsidR="00EE37F5" w:rsidRPr="00E747A1" w:rsidRDefault="00EE37F5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EE37F5" w:rsidRPr="00E747A1" w14:paraId="44B988C4" w14:textId="77777777" w:rsidTr="00D676EA">
        <w:tc>
          <w:tcPr>
            <w:tcW w:w="799" w:type="dxa"/>
          </w:tcPr>
          <w:p w14:paraId="33B77CD3" w14:textId="77777777" w:rsidR="00EE37F5" w:rsidRPr="00E747A1" w:rsidRDefault="0090334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90C00C7" w14:textId="77777777" w:rsidR="00EE37F5" w:rsidRPr="00E747A1" w:rsidRDefault="0090334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5116</w:t>
            </w:r>
          </w:p>
        </w:tc>
        <w:tc>
          <w:tcPr>
            <w:tcW w:w="4839" w:type="dxa"/>
          </w:tcPr>
          <w:p w14:paraId="0847C9F6" w14:textId="77777777" w:rsidR="00EE37F5" w:rsidRPr="00E747A1" w:rsidRDefault="0090334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Pedagogy Research Project</w:t>
            </w:r>
          </w:p>
        </w:tc>
        <w:tc>
          <w:tcPr>
            <w:tcW w:w="2937" w:type="dxa"/>
          </w:tcPr>
          <w:p w14:paraId="300AC9D2" w14:textId="77777777" w:rsidR="00EE37F5" w:rsidRPr="00E747A1" w:rsidRDefault="0090334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676EA" w:rsidRPr="00E747A1" w14:paraId="12303739" w14:textId="77777777" w:rsidTr="00D676EA">
        <w:tc>
          <w:tcPr>
            <w:tcW w:w="799" w:type="dxa"/>
          </w:tcPr>
          <w:p w14:paraId="1B7E7B58" w14:textId="779073BA" w:rsidR="00D676EA" w:rsidRDefault="00D676EA" w:rsidP="00D676E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5E4E9238" w14:textId="7BB49948" w:rsidR="00D676EA" w:rsidRDefault="00D676EA" w:rsidP="00D676E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5313</w:t>
            </w:r>
          </w:p>
        </w:tc>
        <w:tc>
          <w:tcPr>
            <w:tcW w:w="4839" w:type="dxa"/>
          </w:tcPr>
          <w:p w14:paraId="074C517A" w14:textId="5A6962F4" w:rsidR="00D676EA" w:rsidRDefault="00D676EA" w:rsidP="00D676E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Advanced Piano Pedagogy &amp; Practicum II</w:t>
            </w:r>
          </w:p>
        </w:tc>
        <w:tc>
          <w:tcPr>
            <w:tcW w:w="2937" w:type="dxa"/>
          </w:tcPr>
          <w:p w14:paraId="15DE74B6" w14:textId="0D7143D7" w:rsidR="00D676EA" w:rsidRDefault="00D676EA" w:rsidP="00D676EA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Spring, </w:t>
            </w:r>
            <w:r w:rsidR="00E51220">
              <w:rPr>
                <w:rFonts w:ascii="Calibri" w:hAnsi="Calibri"/>
                <w:sz w:val="22"/>
                <w:szCs w:val="22"/>
              </w:rPr>
              <w:t>even</w:t>
            </w:r>
          </w:p>
        </w:tc>
      </w:tr>
    </w:tbl>
    <w:p w14:paraId="6802E8C3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bookmarkStart w:id="0" w:name="_Hlk22029411"/>
    </w:p>
    <w:p w14:paraId="220A1B99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14:paraId="179F0BC9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14:paraId="025FB539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14:paraId="2BF326A9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14:paraId="00262F28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14:paraId="160E999F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</w:p>
    <w:p w14:paraId="235B456E" w14:textId="53EBBF16" w:rsidR="00D66788" w:rsidRDefault="004E5D7D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Music-General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4E5D7D" w:rsidRPr="00E747A1" w14:paraId="430E9A73" w14:textId="77777777" w:rsidTr="00E833E7">
        <w:tc>
          <w:tcPr>
            <w:tcW w:w="799" w:type="dxa"/>
          </w:tcPr>
          <w:p w14:paraId="337F5BE7" w14:textId="77777777" w:rsidR="004E5D7D" w:rsidRPr="00E747A1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4C1A53C" w14:textId="77777777" w:rsidR="004E5D7D" w:rsidRPr="00E747A1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4236</w:t>
            </w:r>
          </w:p>
        </w:tc>
        <w:tc>
          <w:tcPr>
            <w:tcW w:w="4839" w:type="dxa"/>
          </w:tcPr>
          <w:p w14:paraId="4E8D5379" w14:textId="77777777" w:rsidR="004E5D7D" w:rsidRPr="00E747A1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Performer Wellness</w:t>
            </w:r>
          </w:p>
        </w:tc>
        <w:tc>
          <w:tcPr>
            <w:tcW w:w="2937" w:type="dxa"/>
          </w:tcPr>
          <w:p w14:paraId="127BFB81" w14:textId="5B144E2C" w:rsidR="004E5D7D" w:rsidRPr="00E747A1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D676EA">
              <w:rPr>
                <w:rFonts w:ascii="Calibri" w:hAnsi="Calibri"/>
                <w:sz w:val="22"/>
                <w:szCs w:val="22"/>
              </w:rPr>
              <w:t>, even</w:t>
            </w:r>
          </w:p>
        </w:tc>
      </w:tr>
      <w:tr w:rsidR="004E5D7D" w:rsidRPr="00E747A1" w14:paraId="47528ADC" w14:textId="77777777" w:rsidTr="00E833E7">
        <w:tc>
          <w:tcPr>
            <w:tcW w:w="799" w:type="dxa"/>
          </w:tcPr>
          <w:p w14:paraId="7CD82BBC" w14:textId="77777777" w:rsidR="004E5D7D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B765016" w14:textId="77777777" w:rsidR="004E5D7D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4237</w:t>
            </w:r>
          </w:p>
        </w:tc>
        <w:tc>
          <w:tcPr>
            <w:tcW w:w="4839" w:type="dxa"/>
          </w:tcPr>
          <w:p w14:paraId="7F8500DE" w14:textId="77777777" w:rsidR="004E5D7D" w:rsidRDefault="004E5D7D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Entrepreneurship in Music</w:t>
            </w:r>
          </w:p>
        </w:tc>
        <w:tc>
          <w:tcPr>
            <w:tcW w:w="2937" w:type="dxa"/>
          </w:tcPr>
          <w:p w14:paraId="7360B3FE" w14:textId="720E820D" w:rsidR="004E5D7D" w:rsidRDefault="00D676EA" w:rsidP="00E833E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</w:tbl>
    <w:bookmarkEnd w:id="0"/>
    <w:p w14:paraId="3EA493D6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Ensembles</w:t>
      </w:r>
    </w:p>
    <w:p w14:paraId="297F1BA8" w14:textId="77777777" w:rsidR="00D1137E" w:rsidRPr="00E747A1" w:rsidRDefault="00AF6154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/>
          <w:sz w:val="22"/>
          <w:szCs w:val="22"/>
        </w:rPr>
      </w:pPr>
      <w:r w:rsidRPr="00E747A1">
        <w:rPr>
          <w:rFonts w:ascii="Calibri" w:hAnsi="Calibri"/>
          <w:sz w:val="22"/>
          <w:szCs w:val="22"/>
        </w:rPr>
        <w:t xml:space="preserve">All ensembles are offered Fall and </w:t>
      </w:r>
      <w:r w:rsidR="00D1137E" w:rsidRPr="00E747A1">
        <w:rPr>
          <w:rFonts w:ascii="Calibri" w:hAnsi="Calibri"/>
          <w:sz w:val="22"/>
          <w:szCs w:val="22"/>
        </w:rPr>
        <w:t>Spring except the following: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D1137E" w:rsidRPr="00E747A1" w14:paraId="3D44B2A2" w14:textId="77777777" w:rsidTr="005200C2">
        <w:tc>
          <w:tcPr>
            <w:tcW w:w="799" w:type="dxa"/>
          </w:tcPr>
          <w:p w14:paraId="67594325" w14:textId="77777777" w:rsidR="00D1137E" w:rsidRPr="00E747A1" w:rsidRDefault="004255D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MUEN</w:t>
            </w:r>
          </w:p>
        </w:tc>
        <w:tc>
          <w:tcPr>
            <w:tcW w:w="921" w:type="dxa"/>
          </w:tcPr>
          <w:p w14:paraId="7120DA65" w14:textId="77777777" w:rsidR="00D1137E" w:rsidRPr="00E747A1" w:rsidRDefault="004255D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4839" w:type="dxa"/>
          </w:tcPr>
          <w:p w14:paraId="4D88D3E0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Marching Band</w:t>
            </w:r>
          </w:p>
        </w:tc>
        <w:tc>
          <w:tcPr>
            <w:tcW w:w="2937" w:type="dxa"/>
          </w:tcPr>
          <w:p w14:paraId="04A40AFF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044DA9D2" w14:textId="77777777" w:rsidTr="005200C2">
        <w:tc>
          <w:tcPr>
            <w:tcW w:w="799" w:type="dxa"/>
          </w:tcPr>
          <w:p w14:paraId="58FF641A" w14:textId="77777777" w:rsidR="00D1137E" w:rsidRPr="00E747A1" w:rsidRDefault="004255D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MUEN</w:t>
            </w:r>
          </w:p>
        </w:tc>
        <w:tc>
          <w:tcPr>
            <w:tcW w:w="921" w:type="dxa"/>
          </w:tcPr>
          <w:p w14:paraId="4CC4B945" w14:textId="77777777" w:rsidR="00D1137E" w:rsidRPr="00E747A1" w:rsidRDefault="004255D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11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4839" w:type="dxa"/>
          </w:tcPr>
          <w:p w14:paraId="2F124005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Concert Band</w:t>
            </w:r>
          </w:p>
        </w:tc>
        <w:tc>
          <w:tcPr>
            <w:tcW w:w="2937" w:type="dxa"/>
          </w:tcPr>
          <w:p w14:paraId="5CBC43A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</w:tbl>
    <w:p w14:paraId="52880C5B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Church Music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99"/>
        <w:gridCol w:w="921"/>
        <w:gridCol w:w="4839"/>
        <w:gridCol w:w="2937"/>
      </w:tblGrid>
      <w:tr w:rsidR="00D1137E" w:rsidRPr="00E747A1" w14:paraId="18EA7B57" w14:textId="77777777" w:rsidTr="56C71EA4">
        <w:tc>
          <w:tcPr>
            <w:tcW w:w="799" w:type="dxa"/>
          </w:tcPr>
          <w:p w14:paraId="6BB0F32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9B1697C" w14:textId="77777777" w:rsidR="00D1137E" w:rsidRPr="00AE5B26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16"/>
                <w:szCs w:val="16"/>
              </w:rPr>
            </w:pPr>
            <w:r w:rsidRPr="00AE5B26">
              <w:rPr>
                <w:rFonts w:ascii="Calibri" w:hAnsi="Calibri"/>
                <w:sz w:val="16"/>
                <w:szCs w:val="16"/>
              </w:rPr>
              <w:t>1007</w:t>
            </w:r>
            <w:r w:rsidR="00AE5B26" w:rsidRPr="00AE5B26">
              <w:rPr>
                <w:rFonts w:ascii="Calibri" w:hAnsi="Calibri"/>
                <w:sz w:val="16"/>
                <w:szCs w:val="16"/>
              </w:rPr>
              <w:t>/5037</w:t>
            </w:r>
          </w:p>
        </w:tc>
        <w:tc>
          <w:tcPr>
            <w:tcW w:w="4839" w:type="dxa"/>
          </w:tcPr>
          <w:p w14:paraId="57BAF508" w14:textId="77777777" w:rsidR="00D1137E" w:rsidRPr="00E747A1" w:rsidRDefault="00F11D4D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Church Music Forum</w:t>
            </w:r>
          </w:p>
        </w:tc>
        <w:tc>
          <w:tcPr>
            <w:tcW w:w="2937" w:type="dxa"/>
          </w:tcPr>
          <w:p w14:paraId="5CAFE006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Spring</w:t>
            </w:r>
          </w:p>
        </w:tc>
      </w:tr>
      <w:tr w:rsidR="00D1137E" w:rsidRPr="00E747A1" w14:paraId="7D9365B3" w14:textId="77777777" w:rsidTr="56C71EA4">
        <w:tc>
          <w:tcPr>
            <w:tcW w:w="799" w:type="dxa"/>
          </w:tcPr>
          <w:p w14:paraId="7D6466F3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4915118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2370</w:t>
            </w:r>
          </w:p>
        </w:tc>
        <w:tc>
          <w:tcPr>
            <w:tcW w:w="4839" w:type="dxa"/>
          </w:tcPr>
          <w:p w14:paraId="0CAA6AE3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Formation</w:t>
            </w:r>
            <w:r w:rsidR="00721F71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E747A1">
              <w:rPr>
                <w:rFonts w:ascii="Calibri" w:hAnsi="Calibri"/>
                <w:sz w:val="22"/>
                <w:szCs w:val="22"/>
              </w:rPr>
              <w:t>Christian Musicians</w:t>
            </w:r>
          </w:p>
        </w:tc>
        <w:tc>
          <w:tcPr>
            <w:tcW w:w="2937" w:type="dxa"/>
          </w:tcPr>
          <w:p w14:paraId="7B502ADE" w14:textId="77777777" w:rsidR="00D1137E" w:rsidRPr="00E747A1" w:rsidRDefault="00C66A0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D1137E" w:rsidRPr="00E747A1" w14:paraId="31F0DD8F" w14:textId="77777777" w:rsidTr="56C71EA4">
        <w:tc>
          <w:tcPr>
            <w:tcW w:w="799" w:type="dxa"/>
          </w:tcPr>
          <w:p w14:paraId="607C9834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69C996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3170 </w:t>
            </w:r>
          </w:p>
        </w:tc>
        <w:tc>
          <w:tcPr>
            <w:tcW w:w="4839" w:type="dxa"/>
          </w:tcPr>
          <w:p w14:paraId="6889F007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Guitar for Music Ministry</w:t>
            </w:r>
          </w:p>
        </w:tc>
        <w:tc>
          <w:tcPr>
            <w:tcW w:w="2937" w:type="dxa"/>
          </w:tcPr>
          <w:p w14:paraId="51D11D3A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7A8C504F" w14:textId="77777777" w:rsidTr="56C71EA4">
        <w:tc>
          <w:tcPr>
            <w:tcW w:w="799" w:type="dxa"/>
          </w:tcPr>
          <w:p w14:paraId="68C99C22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0B6F8C0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3370</w:t>
            </w:r>
          </w:p>
        </w:tc>
        <w:tc>
          <w:tcPr>
            <w:tcW w:w="4839" w:type="dxa"/>
          </w:tcPr>
          <w:p w14:paraId="60AA593A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 Musician as Educator in the Church</w:t>
            </w:r>
          </w:p>
        </w:tc>
        <w:tc>
          <w:tcPr>
            <w:tcW w:w="2937" w:type="dxa"/>
          </w:tcPr>
          <w:p w14:paraId="55169E78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D1137E" w:rsidRPr="00E747A1" w14:paraId="329834FC" w14:textId="77777777" w:rsidTr="56C71EA4">
        <w:tc>
          <w:tcPr>
            <w:tcW w:w="799" w:type="dxa"/>
          </w:tcPr>
          <w:p w14:paraId="7884622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F6E5BC7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3377</w:t>
            </w:r>
          </w:p>
        </w:tc>
        <w:tc>
          <w:tcPr>
            <w:tcW w:w="4839" w:type="dxa"/>
          </w:tcPr>
          <w:p w14:paraId="28A2E1FA" w14:textId="77777777" w:rsidR="00D1137E" w:rsidRPr="00E747A1" w:rsidRDefault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Instrumental Music in the Church</w:t>
            </w:r>
          </w:p>
        </w:tc>
        <w:tc>
          <w:tcPr>
            <w:tcW w:w="2937" w:type="dxa"/>
          </w:tcPr>
          <w:p w14:paraId="1F31CFCA" w14:textId="77777777" w:rsidR="00D1137E" w:rsidRPr="00E747A1" w:rsidRDefault="009B5601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tr w:rsidR="00D1137E" w:rsidRPr="00E747A1" w14:paraId="6CA2DD5B" w14:textId="77777777" w:rsidTr="56C71EA4">
        <w:tc>
          <w:tcPr>
            <w:tcW w:w="799" w:type="dxa"/>
          </w:tcPr>
          <w:p w14:paraId="28FE6AA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ACBD045" w14:textId="77777777" w:rsidR="00D1137E" w:rsidRPr="00E747A1" w:rsidRDefault="009D5B56" w:rsidP="00E616AC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3378</w:t>
            </w:r>
          </w:p>
        </w:tc>
        <w:tc>
          <w:tcPr>
            <w:tcW w:w="4839" w:type="dxa"/>
          </w:tcPr>
          <w:p w14:paraId="72ADCF78" w14:textId="77777777" w:rsidR="00D1137E" w:rsidRPr="00E747A1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Technology &amp; Keyboards in the Church</w:t>
            </w:r>
          </w:p>
        </w:tc>
        <w:tc>
          <w:tcPr>
            <w:tcW w:w="2937" w:type="dxa"/>
          </w:tcPr>
          <w:p w14:paraId="0EB0CA8C" w14:textId="77777777" w:rsidR="00D1137E" w:rsidRPr="00E747A1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D1137E" w:rsidRPr="00E747A1" w14:paraId="01548A73" w14:textId="77777777" w:rsidTr="56C71EA4">
        <w:tc>
          <w:tcPr>
            <w:tcW w:w="799" w:type="dxa"/>
          </w:tcPr>
          <w:p w14:paraId="498B9F29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0AA11E4" w14:textId="77777777" w:rsidR="00D1137E" w:rsidRPr="00E747A1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4270</w:t>
            </w:r>
          </w:p>
        </w:tc>
        <w:tc>
          <w:tcPr>
            <w:tcW w:w="4839" w:type="dxa"/>
          </w:tcPr>
          <w:p w14:paraId="7C8EE74E" w14:textId="77777777" w:rsidR="00D1137E" w:rsidRPr="00E747A1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Music Ministry Internship</w:t>
            </w:r>
          </w:p>
        </w:tc>
        <w:tc>
          <w:tcPr>
            <w:tcW w:w="2937" w:type="dxa"/>
          </w:tcPr>
          <w:p w14:paraId="388BF69E" w14:textId="7D1E89B4" w:rsidR="00D1137E" w:rsidRPr="00E747A1" w:rsidRDefault="00F64AF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</w:tc>
      </w:tr>
      <w:tr w:rsidR="00D1137E" w:rsidRPr="00E747A1" w14:paraId="4C859B13" w14:textId="77777777" w:rsidTr="56C71EA4">
        <w:tc>
          <w:tcPr>
            <w:tcW w:w="799" w:type="dxa"/>
          </w:tcPr>
          <w:p w14:paraId="30325508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CB22C15" w14:textId="77777777" w:rsidR="00D1137E" w:rsidRPr="00E747A1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4373</w:t>
            </w:r>
          </w:p>
        </w:tc>
        <w:tc>
          <w:tcPr>
            <w:tcW w:w="4839" w:type="dxa"/>
          </w:tcPr>
          <w:p w14:paraId="158CF390" w14:textId="77777777" w:rsidR="00D1137E" w:rsidRPr="00E747A1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Worship in the Church</w:t>
            </w:r>
          </w:p>
        </w:tc>
        <w:tc>
          <w:tcPr>
            <w:tcW w:w="2937" w:type="dxa"/>
          </w:tcPr>
          <w:p w14:paraId="387CE6F5" w14:textId="77777777" w:rsidR="00D1137E" w:rsidRPr="00E747A1" w:rsidRDefault="00C66A0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9D5B56" w:rsidRPr="00E747A1" w14:paraId="041A5180" w14:textId="77777777" w:rsidTr="56C71EA4">
        <w:tc>
          <w:tcPr>
            <w:tcW w:w="799" w:type="dxa"/>
          </w:tcPr>
          <w:p w14:paraId="19F5DBDA" w14:textId="77777777" w:rsidR="00BE5A86" w:rsidRDefault="009D5B56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01C39E84" w14:textId="77777777" w:rsidR="009D5B56" w:rsidRPr="00BE5A86" w:rsidRDefault="00BE5A86" w:rsidP="00BE5A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5B26FD5" w14:textId="77777777" w:rsidR="00BE5A86" w:rsidRDefault="009D5B56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4374</w:t>
            </w:r>
          </w:p>
          <w:p w14:paraId="03C2E0C5" w14:textId="77777777" w:rsidR="009D5B56" w:rsidRPr="00BE5A86" w:rsidRDefault="00BE5A86" w:rsidP="00BE5A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4375</w:t>
            </w:r>
          </w:p>
        </w:tc>
        <w:tc>
          <w:tcPr>
            <w:tcW w:w="4839" w:type="dxa"/>
          </w:tcPr>
          <w:p w14:paraId="3ED98E62" w14:textId="77777777" w:rsidR="00BE5A86" w:rsidRDefault="009D5B56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The Song of the Church</w:t>
            </w:r>
          </w:p>
          <w:p w14:paraId="31477E96" w14:textId="77777777" w:rsidR="009D5B56" w:rsidRPr="00BE5A86" w:rsidRDefault="00BE5A86" w:rsidP="00BE5A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in Music Ministry</w:t>
            </w:r>
          </w:p>
        </w:tc>
        <w:tc>
          <w:tcPr>
            <w:tcW w:w="2937" w:type="dxa"/>
          </w:tcPr>
          <w:p w14:paraId="71496F24" w14:textId="77777777" w:rsidR="009D5B56" w:rsidRDefault="009B5601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</w:p>
          <w:p w14:paraId="15FAB311" w14:textId="77777777" w:rsidR="00BE5A86" w:rsidRPr="00E747A1" w:rsidRDefault="00BE5A86" w:rsidP="00D405C8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  <w:tr w:rsidR="00A0018D" w:rsidRPr="00E747A1" w14:paraId="1B15B25B" w14:textId="77777777" w:rsidTr="56C71EA4">
        <w:tc>
          <w:tcPr>
            <w:tcW w:w="799" w:type="dxa"/>
          </w:tcPr>
          <w:p w14:paraId="5312BC63" w14:textId="77777777" w:rsidR="00A0018D" w:rsidRPr="00E747A1" w:rsidRDefault="00A0018D" w:rsidP="00A84618">
            <w:pPr>
              <w:rPr>
                <w:rFonts w:ascii="Calibri" w:hAnsi="Calibri"/>
                <w:sz w:val="22"/>
                <w:szCs w:val="22"/>
              </w:rPr>
            </w:pPr>
            <w:bookmarkStart w:id="1" w:name="_Hlk21090413"/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07C113A8" w14:textId="6285F5B4" w:rsidR="00A0018D" w:rsidRDefault="56C71EA4" w:rsidP="00A84618">
            <w:pPr>
              <w:rPr>
                <w:rFonts w:ascii="Calibri" w:hAnsi="Calibri"/>
                <w:sz w:val="22"/>
                <w:szCs w:val="22"/>
              </w:rPr>
            </w:pPr>
            <w:r w:rsidRPr="56C71EA4">
              <w:rPr>
                <w:rFonts w:ascii="Calibri" w:hAnsi="Calibri"/>
                <w:sz w:val="22"/>
                <w:szCs w:val="22"/>
              </w:rPr>
              <w:t>5342</w:t>
            </w:r>
          </w:p>
        </w:tc>
        <w:tc>
          <w:tcPr>
            <w:tcW w:w="4839" w:type="dxa"/>
          </w:tcPr>
          <w:p w14:paraId="48A741D5" w14:textId="5E1B4A6C" w:rsidR="00A0018D" w:rsidRDefault="56C71EA4" w:rsidP="00A84618">
            <w:pPr>
              <w:rPr>
                <w:rFonts w:ascii="Calibri" w:hAnsi="Calibri"/>
                <w:sz w:val="22"/>
                <w:szCs w:val="22"/>
              </w:rPr>
            </w:pPr>
            <w:r w:rsidRPr="56C71EA4">
              <w:rPr>
                <w:rFonts w:ascii="Calibri" w:hAnsi="Calibri"/>
                <w:sz w:val="22"/>
                <w:szCs w:val="22"/>
              </w:rPr>
              <w:t>Choral/Vocal Music Ministry (THEO 7394)</w:t>
            </w:r>
          </w:p>
        </w:tc>
        <w:tc>
          <w:tcPr>
            <w:tcW w:w="2937" w:type="dxa"/>
          </w:tcPr>
          <w:p w14:paraId="0D7E675E" w14:textId="2A9DCB89" w:rsidR="00A0018D" w:rsidRDefault="56C71EA4">
            <w:pPr>
              <w:rPr>
                <w:rFonts w:ascii="Calibri" w:hAnsi="Calibri"/>
                <w:sz w:val="22"/>
                <w:szCs w:val="22"/>
              </w:rPr>
            </w:pPr>
            <w:r w:rsidRPr="56C71EA4"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bookmarkEnd w:id="1"/>
      <w:tr w:rsidR="00F11D4D" w:rsidRPr="00E747A1" w14:paraId="5F1AC485" w14:textId="77777777" w:rsidTr="56C71EA4">
        <w:tc>
          <w:tcPr>
            <w:tcW w:w="799" w:type="dxa"/>
          </w:tcPr>
          <w:p w14:paraId="72F21734" w14:textId="77777777" w:rsidR="00F11D4D" w:rsidRPr="00A84618" w:rsidRDefault="00C66A0B" w:rsidP="00A84618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7DB050A" w14:textId="77777777" w:rsidR="00F11D4D" w:rsidRPr="00A84618" w:rsidRDefault="00A8461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5345</w:t>
            </w:r>
          </w:p>
        </w:tc>
        <w:tc>
          <w:tcPr>
            <w:tcW w:w="4839" w:type="dxa"/>
          </w:tcPr>
          <w:p w14:paraId="5B3CC3C7" w14:textId="77777777" w:rsidR="00F11D4D" w:rsidRPr="00A84618" w:rsidRDefault="00A8461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for Ministry (LEAD 7301)</w:t>
            </w:r>
          </w:p>
        </w:tc>
        <w:tc>
          <w:tcPr>
            <w:tcW w:w="2937" w:type="dxa"/>
          </w:tcPr>
          <w:p w14:paraId="45364B7C" w14:textId="3645294B" w:rsidR="006269D8" w:rsidRPr="00E747A1" w:rsidRDefault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7B45D7">
              <w:rPr>
                <w:rFonts w:ascii="Calibri" w:hAnsi="Calibri"/>
                <w:sz w:val="22"/>
                <w:szCs w:val="22"/>
              </w:rPr>
              <w:t>, Spring</w:t>
            </w:r>
          </w:p>
        </w:tc>
      </w:tr>
      <w:tr w:rsidR="006269D8" w:rsidRPr="00E747A1" w14:paraId="3999DCD3" w14:textId="77777777" w:rsidTr="56C71EA4">
        <w:tc>
          <w:tcPr>
            <w:tcW w:w="799" w:type="dxa"/>
          </w:tcPr>
          <w:p w14:paraId="449A2575" w14:textId="77777777" w:rsidR="006269D8" w:rsidRPr="00E747A1" w:rsidRDefault="006269D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3337342" w14:textId="77777777" w:rsidR="006269D8" w:rsidRDefault="006269D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5346</w:t>
            </w:r>
          </w:p>
        </w:tc>
        <w:tc>
          <w:tcPr>
            <w:tcW w:w="4839" w:type="dxa"/>
          </w:tcPr>
          <w:p w14:paraId="4357D71D" w14:textId="77777777" w:rsidR="006269D8" w:rsidRDefault="006269D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Leading the Church’s Song</w:t>
            </w:r>
          </w:p>
        </w:tc>
        <w:tc>
          <w:tcPr>
            <w:tcW w:w="2937" w:type="dxa"/>
          </w:tcPr>
          <w:p w14:paraId="1E8A71AD" w14:textId="77777777" w:rsidR="006269D8" w:rsidRDefault="006269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6269D8" w:rsidRPr="00E747A1" w14:paraId="58A2AEDB" w14:textId="77777777" w:rsidTr="56C71EA4">
        <w:tc>
          <w:tcPr>
            <w:tcW w:w="799" w:type="dxa"/>
          </w:tcPr>
          <w:p w14:paraId="50494E64" w14:textId="77777777" w:rsidR="006269D8" w:rsidRPr="00E747A1" w:rsidRDefault="006269D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B6AE333" w14:textId="77777777" w:rsidR="006269D8" w:rsidRDefault="006269D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5347</w:t>
            </w:r>
          </w:p>
        </w:tc>
        <w:tc>
          <w:tcPr>
            <w:tcW w:w="4839" w:type="dxa"/>
          </w:tcPr>
          <w:p w14:paraId="38E90CE7" w14:textId="77777777" w:rsidR="006269D8" w:rsidRDefault="006269D8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Liturgical Traditions</w:t>
            </w:r>
          </w:p>
        </w:tc>
        <w:tc>
          <w:tcPr>
            <w:tcW w:w="2937" w:type="dxa"/>
          </w:tcPr>
          <w:p w14:paraId="18CC902E" w14:textId="17B0BDA3" w:rsidR="006269D8" w:rsidRDefault="28CEF91F">
            <w:pPr>
              <w:rPr>
                <w:rFonts w:ascii="Calibri" w:hAnsi="Calibri"/>
                <w:sz w:val="22"/>
                <w:szCs w:val="22"/>
              </w:rPr>
            </w:pPr>
            <w:r w:rsidRPr="28CEF91F"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B60575" w:rsidRPr="00E747A1" w14:paraId="278AFF70" w14:textId="77777777" w:rsidTr="56C71EA4">
        <w:tc>
          <w:tcPr>
            <w:tcW w:w="799" w:type="dxa"/>
          </w:tcPr>
          <w:p w14:paraId="462080BC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C66921B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5349</w:t>
            </w:r>
          </w:p>
        </w:tc>
        <w:tc>
          <w:tcPr>
            <w:tcW w:w="4839" w:type="dxa"/>
          </w:tcPr>
          <w:p w14:paraId="62EF4753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Perspectives on Worship</w:t>
            </w:r>
          </w:p>
        </w:tc>
        <w:tc>
          <w:tcPr>
            <w:tcW w:w="2937" w:type="dxa"/>
          </w:tcPr>
          <w:p w14:paraId="7C9B4415" w14:textId="77777777" w:rsidR="00B60575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B60575" w:rsidRPr="00E747A1" w14:paraId="477EC674" w14:textId="77777777" w:rsidTr="56C71EA4">
        <w:tc>
          <w:tcPr>
            <w:tcW w:w="799" w:type="dxa"/>
          </w:tcPr>
          <w:p w14:paraId="009B7B7E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17B67D71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5350</w:t>
            </w:r>
          </w:p>
        </w:tc>
        <w:tc>
          <w:tcPr>
            <w:tcW w:w="4839" w:type="dxa"/>
          </w:tcPr>
          <w:p w14:paraId="6DE16600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Resources for Worship</w:t>
            </w:r>
          </w:p>
        </w:tc>
        <w:tc>
          <w:tcPr>
            <w:tcW w:w="2937" w:type="dxa"/>
          </w:tcPr>
          <w:p w14:paraId="0E8AD692" w14:textId="77777777" w:rsidR="00B60575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B60575" w:rsidRPr="00E747A1" w14:paraId="476CD72E" w14:textId="77777777" w:rsidTr="56C71EA4">
        <w:tc>
          <w:tcPr>
            <w:tcW w:w="799" w:type="dxa"/>
          </w:tcPr>
          <w:p w14:paraId="650E736B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6F05AA4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5351</w:t>
            </w:r>
          </w:p>
        </w:tc>
        <w:tc>
          <w:tcPr>
            <w:tcW w:w="4839" w:type="dxa"/>
          </w:tcPr>
          <w:p w14:paraId="79ED7605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Sacred Choral Literature</w:t>
            </w:r>
          </w:p>
        </w:tc>
        <w:tc>
          <w:tcPr>
            <w:tcW w:w="2937" w:type="dxa"/>
          </w:tcPr>
          <w:p w14:paraId="192D2F6C" w14:textId="77777777" w:rsidR="00B60575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B60575" w:rsidRPr="00E747A1" w14:paraId="55F1A055" w14:textId="77777777" w:rsidTr="56C71EA4">
        <w:tc>
          <w:tcPr>
            <w:tcW w:w="799" w:type="dxa"/>
          </w:tcPr>
          <w:p w14:paraId="1649661F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MUS </w:t>
            </w:r>
          </w:p>
        </w:tc>
        <w:tc>
          <w:tcPr>
            <w:tcW w:w="921" w:type="dxa"/>
          </w:tcPr>
          <w:p w14:paraId="57B7D856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5352</w:t>
            </w:r>
          </w:p>
        </w:tc>
        <w:tc>
          <w:tcPr>
            <w:tcW w:w="4839" w:type="dxa"/>
          </w:tcPr>
          <w:p w14:paraId="6AC67B32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Worship </w:t>
            </w:r>
            <w:r w:rsidR="00C27BB2">
              <w:rPr>
                <w:rFonts w:ascii="Calibri" w:hAnsi="Calibri"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sz w:val="22"/>
                <w:szCs w:val="22"/>
              </w:rPr>
              <w:t>Global</w:t>
            </w:r>
            <w:r w:rsidR="00C27BB2">
              <w:rPr>
                <w:rFonts w:ascii="Calibri" w:hAnsi="Calibri"/>
                <w:sz w:val="22"/>
                <w:szCs w:val="22"/>
              </w:rPr>
              <w:t xml:space="preserve"> Perspective</w:t>
            </w:r>
          </w:p>
        </w:tc>
        <w:tc>
          <w:tcPr>
            <w:tcW w:w="2937" w:type="dxa"/>
          </w:tcPr>
          <w:p w14:paraId="20EC1105" w14:textId="77777777" w:rsidR="00B60575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tr w:rsidR="00B60575" w:rsidRPr="00E747A1" w14:paraId="6D0A72F0" w14:textId="77777777" w:rsidTr="56C71EA4">
        <w:tc>
          <w:tcPr>
            <w:tcW w:w="799" w:type="dxa"/>
          </w:tcPr>
          <w:p w14:paraId="18E20832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0A6A699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5353</w:t>
            </w:r>
          </w:p>
        </w:tc>
        <w:tc>
          <w:tcPr>
            <w:tcW w:w="4839" w:type="dxa"/>
          </w:tcPr>
          <w:p w14:paraId="075F9687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Congregational Song </w:t>
            </w:r>
            <w:r w:rsidR="001A030E">
              <w:rPr>
                <w:rFonts w:ascii="Calibri" w:hAnsi="Calibri"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sz w:val="22"/>
                <w:szCs w:val="22"/>
              </w:rPr>
              <w:t>Global</w:t>
            </w:r>
            <w:r w:rsidR="001A030E">
              <w:rPr>
                <w:rFonts w:ascii="Calibri" w:hAnsi="Calibri"/>
                <w:sz w:val="22"/>
                <w:szCs w:val="22"/>
              </w:rPr>
              <w:t xml:space="preserve"> Perspective</w:t>
            </w:r>
          </w:p>
        </w:tc>
        <w:tc>
          <w:tcPr>
            <w:tcW w:w="2937" w:type="dxa"/>
          </w:tcPr>
          <w:p w14:paraId="643BE537" w14:textId="77777777" w:rsidR="00B60575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B60575" w:rsidRPr="00E747A1" w14:paraId="3DB01993" w14:textId="77777777" w:rsidTr="56C71EA4">
        <w:tc>
          <w:tcPr>
            <w:tcW w:w="799" w:type="dxa"/>
          </w:tcPr>
          <w:p w14:paraId="2717634C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62D9BB7C" w14:textId="4C220D81" w:rsidR="00B60575" w:rsidRDefault="56C71EA4" w:rsidP="00A84618">
            <w:pPr>
              <w:rPr>
                <w:rFonts w:ascii="Calibri" w:hAnsi="Calibri"/>
                <w:sz w:val="22"/>
                <w:szCs w:val="22"/>
              </w:rPr>
            </w:pPr>
            <w:r w:rsidRPr="56C71EA4">
              <w:rPr>
                <w:rFonts w:ascii="Calibri" w:hAnsi="Calibri"/>
                <w:sz w:val="22"/>
                <w:szCs w:val="22"/>
              </w:rPr>
              <w:t>5354</w:t>
            </w:r>
          </w:p>
        </w:tc>
        <w:tc>
          <w:tcPr>
            <w:tcW w:w="4839" w:type="dxa"/>
          </w:tcPr>
          <w:p w14:paraId="218611C9" w14:textId="77777777" w:rsidR="56C71EA4" w:rsidRDefault="56C71EA4" w:rsidP="56C71EA4">
            <w:pPr>
              <w:rPr>
                <w:rFonts w:ascii="Calibri" w:hAnsi="Calibri"/>
                <w:sz w:val="22"/>
                <w:szCs w:val="22"/>
              </w:rPr>
            </w:pPr>
            <w:r w:rsidRPr="56C71EA4">
              <w:rPr>
                <w:rFonts w:ascii="Calibri" w:hAnsi="Calibri"/>
                <w:sz w:val="22"/>
                <w:szCs w:val="22"/>
              </w:rPr>
              <w:t>The Business of Ministry (LEAD 7302)</w:t>
            </w:r>
          </w:p>
        </w:tc>
        <w:tc>
          <w:tcPr>
            <w:tcW w:w="2937" w:type="dxa"/>
          </w:tcPr>
          <w:p w14:paraId="0CED084B" w14:textId="77307183" w:rsidR="56C71EA4" w:rsidRDefault="56C71EA4" w:rsidP="56C71EA4">
            <w:pPr>
              <w:rPr>
                <w:rFonts w:ascii="Calibri" w:hAnsi="Calibri"/>
                <w:sz w:val="22"/>
                <w:szCs w:val="22"/>
              </w:rPr>
            </w:pPr>
            <w:r w:rsidRPr="56C71EA4">
              <w:rPr>
                <w:rFonts w:ascii="Calibri" w:hAnsi="Calibri"/>
                <w:sz w:val="22"/>
                <w:szCs w:val="22"/>
              </w:rPr>
              <w:t>Spring</w:t>
            </w:r>
            <w:r w:rsidR="007B45D7">
              <w:rPr>
                <w:rFonts w:ascii="Calibri" w:hAnsi="Calibri"/>
                <w:sz w:val="22"/>
                <w:szCs w:val="22"/>
              </w:rPr>
              <w:t>, even</w:t>
            </w:r>
          </w:p>
        </w:tc>
      </w:tr>
      <w:tr w:rsidR="00B60575" w:rsidRPr="00E747A1" w14:paraId="7571B232" w14:textId="77777777" w:rsidTr="56C71EA4">
        <w:tc>
          <w:tcPr>
            <w:tcW w:w="799" w:type="dxa"/>
          </w:tcPr>
          <w:p w14:paraId="3A7F487A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965A849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5357</w:t>
            </w:r>
          </w:p>
        </w:tc>
        <w:tc>
          <w:tcPr>
            <w:tcW w:w="4839" w:type="dxa"/>
          </w:tcPr>
          <w:p w14:paraId="5CABF0B1" w14:textId="77777777" w:rsidR="00B60575" w:rsidRDefault="00B60575" w:rsidP="00A84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Congregational Song in Historical Perspective</w:t>
            </w:r>
          </w:p>
        </w:tc>
        <w:tc>
          <w:tcPr>
            <w:tcW w:w="2937" w:type="dxa"/>
          </w:tcPr>
          <w:p w14:paraId="57900018" w14:textId="3ED133C4" w:rsidR="00B60575" w:rsidRDefault="28CEF91F">
            <w:pPr>
              <w:rPr>
                <w:rFonts w:ascii="Calibri" w:hAnsi="Calibri"/>
                <w:sz w:val="22"/>
                <w:szCs w:val="22"/>
              </w:rPr>
            </w:pPr>
            <w:r w:rsidRPr="28CEF91F"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  <w:tr w:rsidR="00F11D4D" w:rsidRPr="00E747A1" w14:paraId="08A390F5" w14:textId="77777777" w:rsidTr="56C71EA4">
        <w:tc>
          <w:tcPr>
            <w:tcW w:w="799" w:type="dxa"/>
          </w:tcPr>
          <w:p w14:paraId="5074FEBF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77A4AA9A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6341</w:t>
            </w:r>
          </w:p>
        </w:tc>
        <w:tc>
          <w:tcPr>
            <w:tcW w:w="4839" w:type="dxa"/>
          </w:tcPr>
          <w:p w14:paraId="199D6250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Introduction to Research in Church Music</w:t>
            </w:r>
          </w:p>
        </w:tc>
        <w:tc>
          <w:tcPr>
            <w:tcW w:w="2937" w:type="dxa"/>
          </w:tcPr>
          <w:p w14:paraId="2C23BDFD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</w:t>
            </w:r>
          </w:p>
        </w:tc>
      </w:tr>
      <w:tr w:rsidR="00F11D4D" w:rsidRPr="00E747A1" w14:paraId="28F43F06" w14:textId="77777777" w:rsidTr="56C71EA4">
        <w:tc>
          <w:tcPr>
            <w:tcW w:w="799" w:type="dxa"/>
          </w:tcPr>
          <w:p w14:paraId="2FF5FDB9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2512D8B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6342</w:t>
            </w:r>
          </w:p>
        </w:tc>
        <w:tc>
          <w:tcPr>
            <w:tcW w:w="4839" w:type="dxa"/>
          </w:tcPr>
          <w:p w14:paraId="71AC9F4E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in Congregational Song</w:t>
            </w:r>
          </w:p>
        </w:tc>
        <w:tc>
          <w:tcPr>
            <w:tcW w:w="2937" w:type="dxa"/>
          </w:tcPr>
          <w:p w14:paraId="3378D0D8" w14:textId="77777777" w:rsidR="00F11D4D" w:rsidRPr="00E747A1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F11D4D" w:rsidRPr="00E747A1" w14:paraId="76E03192" w14:textId="77777777" w:rsidTr="56C71EA4">
        <w:tc>
          <w:tcPr>
            <w:tcW w:w="799" w:type="dxa"/>
          </w:tcPr>
          <w:p w14:paraId="2DE864CD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AD308E0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6343</w:t>
            </w:r>
          </w:p>
        </w:tc>
        <w:tc>
          <w:tcPr>
            <w:tcW w:w="4839" w:type="dxa"/>
          </w:tcPr>
          <w:p w14:paraId="672CAA81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in Church Music History</w:t>
            </w:r>
          </w:p>
        </w:tc>
        <w:tc>
          <w:tcPr>
            <w:tcW w:w="2937" w:type="dxa"/>
          </w:tcPr>
          <w:p w14:paraId="27EFC574" w14:textId="77777777" w:rsidR="00F11D4D" w:rsidRPr="00E747A1" w:rsidRDefault="00B60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  <w:tr w:rsidR="00F11D4D" w:rsidRPr="00E747A1" w14:paraId="4794CADC" w14:textId="77777777" w:rsidTr="56C71EA4">
        <w:tc>
          <w:tcPr>
            <w:tcW w:w="799" w:type="dxa"/>
          </w:tcPr>
          <w:p w14:paraId="7692F8D3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45B18654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6344</w:t>
            </w:r>
          </w:p>
        </w:tc>
        <w:tc>
          <w:tcPr>
            <w:tcW w:w="4839" w:type="dxa"/>
          </w:tcPr>
          <w:p w14:paraId="799B172F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in Church Music Philosophy</w:t>
            </w:r>
          </w:p>
        </w:tc>
        <w:tc>
          <w:tcPr>
            <w:tcW w:w="2937" w:type="dxa"/>
          </w:tcPr>
          <w:p w14:paraId="42A60367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even</w:t>
            </w:r>
          </w:p>
        </w:tc>
      </w:tr>
      <w:tr w:rsidR="00F11D4D" w:rsidRPr="00E747A1" w14:paraId="63D658F5" w14:textId="77777777" w:rsidTr="56C71EA4">
        <w:tc>
          <w:tcPr>
            <w:tcW w:w="799" w:type="dxa"/>
          </w:tcPr>
          <w:p w14:paraId="5F916366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MUS </w:t>
            </w:r>
          </w:p>
        </w:tc>
        <w:tc>
          <w:tcPr>
            <w:tcW w:w="921" w:type="dxa"/>
          </w:tcPr>
          <w:p w14:paraId="0D4BF80D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6345</w:t>
            </w:r>
          </w:p>
        </w:tc>
        <w:tc>
          <w:tcPr>
            <w:tcW w:w="4839" w:type="dxa"/>
          </w:tcPr>
          <w:p w14:paraId="0BD3B92B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in Christian Worship</w:t>
            </w:r>
          </w:p>
        </w:tc>
        <w:tc>
          <w:tcPr>
            <w:tcW w:w="2937" w:type="dxa"/>
          </w:tcPr>
          <w:p w14:paraId="0F5CFC1B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even</w:t>
            </w:r>
          </w:p>
        </w:tc>
      </w:tr>
      <w:tr w:rsidR="00F11D4D" w:rsidRPr="00E747A1" w14:paraId="227D5B7C" w14:textId="77777777" w:rsidTr="56C71EA4">
        <w:tc>
          <w:tcPr>
            <w:tcW w:w="799" w:type="dxa"/>
          </w:tcPr>
          <w:p w14:paraId="4D612097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 xml:space="preserve">MUS </w:t>
            </w:r>
          </w:p>
        </w:tc>
        <w:tc>
          <w:tcPr>
            <w:tcW w:w="921" w:type="dxa"/>
          </w:tcPr>
          <w:p w14:paraId="692A5DD6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6346</w:t>
            </w:r>
          </w:p>
        </w:tc>
        <w:tc>
          <w:tcPr>
            <w:tcW w:w="4839" w:type="dxa"/>
          </w:tcPr>
          <w:p w14:paraId="043AFEF0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in Music Ministry</w:t>
            </w:r>
          </w:p>
        </w:tc>
        <w:tc>
          <w:tcPr>
            <w:tcW w:w="2937" w:type="dxa"/>
          </w:tcPr>
          <w:p w14:paraId="28B0B1E0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F11D4D" w:rsidRPr="00E747A1" w14:paraId="633A4D40" w14:textId="77777777" w:rsidTr="56C71EA4">
        <w:tc>
          <w:tcPr>
            <w:tcW w:w="799" w:type="dxa"/>
          </w:tcPr>
          <w:p w14:paraId="1B0B30D7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28E0A27F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6347</w:t>
            </w:r>
          </w:p>
        </w:tc>
        <w:tc>
          <w:tcPr>
            <w:tcW w:w="4839" w:type="dxa"/>
          </w:tcPr>
          <w:p w14:paraId="263711CF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Research in Sacred Choral Music</w:t>
            </w:r>
          </w:p>
        </w:tc>
        <w:tc>
          <w:tcPr>
            <w:tcW w:w="2937" w:type="dxa"/>
          </w:tcPr>
          <w:p w14:paraId="22A29337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Spring, odd</w:t>
            </w:r>
          </w:p>
        </w:tc>
      </w:tr>
      <w:tr w:rsidR="00F11D4D" w:rsidRPr="00E747A1" w14:paraId="3E835213" w14:textId="77777777" w:rsidTr="56C71EA4">
        <w:tc>
          <w:tcPr>
            <w:tcW w:w="799" w:type="dxa"/>
          </w:tcPr>
          <w:p w14:paraId="0358CED7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921" w:type="dxa"/>
          </w:tcPr>
          <w:p w14:paraId="3D3CB87D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6348</w:t>
            </w:r>
          </w:p>
        </w:tc>
        <w:tc>
          <w:tcPr>
            <w:tcW w:w="4839" w:type="dxa"/>
          </w:tcPr>
          <w:p w14:paraId="5988FCA7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Professional Development and Teaching Practicum</w:t>
            </w:r>
          </w:p>
        </w:tc>
        <w:tc>
          <w:tcPr>
            <w:tcW w:w="2937" w:type="dxa"/>
          </w:tcPr>
          <w:p w14:paraId="0F1C21DC" w14:textId="77777777" w:rsidR="00F11D4D" w:rsidRPr="00E747A1" w:rsidRDefault="00F11D4D">
            <w:pPr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Fall, odd</w:t>
            </w:r>
          </w:p>
        </w:tc>
      </w:tr>
    </w:tbl>
    <w:p w14:paraId="1A298423" w14:textId="77777777" w:rsidR="00D1137E" w:rsidRPr="00E747A1" w:rsidRDefault="00D1137E">
      <w:pPr>
        <w:tabs>
          <w:tab w:val="left" w:pos="260"/>
          <w:tab w:val="center" w:pos="900"/>
          <w:tab w:val="center" w:pos="2520"/>
          <w:tab w:val="center" w:pos="4400"/>
        </w:tabs>
        <w:spacing w:line="360" w:lineRule="atLeast"/>
        <w:rPr>
          <w:rFonts w:ascii="Calibri" w:hAnsi="Calibri"/>
          <w:b/>
          <w:sz w:val="22"/>
          <w:szCs w:val="22"/>
          <w:u w:val="single"/>
        </w:rPr>
      </w:pPr>
      <w:r w:rsidRPr="00E747A1">
        <w:rPr>
          <w:rFonts w:ascii="Calibri" w:hAnsi="Calibri"/>
          <w:b/>
          <w:sz w:val="22"/>
          <w:szCs w:val="22"/>
          <w:u w:val="single"/>
        </w:rPr>
        <w:t>Collaborative Piano</w:t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4839"/>
        <w:gridCol w:w="2937"/>
      </w:tblGrid>
      <w:tr w:rsidR="00D1137E" w:rsidRPr="00E747A1" w14:paraId="0A1117E9" w14:textId="77777777" w:rsidTr="005200C2">
        <w:tc>
          <w:tcPr>
            <w:tcW w:w="860" w:type="dxa"/>
          </w:tcPr>
          <w:p w14:paraId="63323A7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59CE0A9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5252</w:t>
            </w:r>
          </w:p>
        </w:tc>
        <w:tc>
          <w:tcPr>
            <w:tcW w:w="4839" w:type="dxa"/>
          </w:tcPr>
          <w:p w14:paraId="0A5DC98A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Seminar in Vocal Collaboration I</w:t>
            </w:r>
          </w:p>
        </w:tc>
        <w:tc>
          <w:tcPr>
            <w:tcW w:w="2937" w:type="dxa"/>
          </w:tcPr>
          <w:p w14:paraId="3E882A5E" w14:textId="77777777" w:rsidR="00D1137E" w:rsidRPr="00E747A1" w:rsidRDefault="0090334C" w:rsidP="00C119D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9F713F">
              <w:rPr>
                <w:rFonts w:ascii="Calibri" w:hAnsi="Calibri"/>
                <w:sz w:val="22"/>
                <w:szCs w:val="22"/>
              </w:rPr>
              <w:t>,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19DB">
              <w:rPr>
                <w:rFonts w:ascii="Calibri" w:hAnsi="Calibri"/>
                <w:sz w:val="22"/>
                <w:szCs w:val="22"/>
              </w:rPr>
              <w:t>odd</w:t>
            </w:r>
          </w:p>
        </w:tc>
      </w:tr>
      <w:tr w:rsidR="00D1137E" w:rsidRPr="00E747A1" w14:paraId="4D74416B" w14:textId="77777777" w:rsidTr="005200C2">
        <w:tc>
          <w:tcPr>
            <w:tcW w:w="860" w:type="dxa"/>
          </w:tcPr>
          <w:p w14:paraId="1872170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3C39E73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5253</w:t>
            </w:r>
          </w:p>
        </w:tc>
        <w:tc>
          <w:tcPr>
            <w:tcW w:w="4839" w:type="dxa"/>
          </w:tcPr>
          <w:p w14:paraId="629ACC6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Seminar in Vocal Collaboration II</w:t>
            </w:r>
          </w:p>
        </w:tc>
        <w:tc>
          <w:tcPr>
            <w:tcW w:w="2937" w:type="dxa"/>
          </w:tcPr>
          <w:p w14:paraId="108F6C3F" w14:textId="77777777" w:rsidR="00D1137E" w:rsidRPr="00E747A1" w:rsidRDefault="0009482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9F713F">
              <w:rPr>
                <w:rFonts w:ascii="Calibri" w:hAnsi="Calibri"/>
                <w:sz w:val="22"/>
                <w:szCs w:val="22"/>
              </w:rPr>
              <w:t>,</w:t>
            </w:r>
            <w:r w:rsidR="00C119DB">
              <w:rPr>
                <w:rFonts w:ascii="Calibri" w:hAnsi="Calibri"/>
                <w:sz w:val="22"/>
                <w:szCs w:val="22"/>
              </w:rPr>
              <w:t xml:space="preserve"> even</w:t>
            </w:r>
          </w:p>
        </w:tc>
      </w:tr>
      <w:tr w:rsidR="00D1137E" w:rsidRPr="00E747A1" w14:paraId="67AA26DD" w14:textId="77777777" w:rsidTr="005200C2">
        <w:tc>
          <w:tcPr>
            <w:tcW w:w="860" w:type="dxa"/>
          </w:tcPr>
          <w:p w14:paraId="62609BD1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72BDD78B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5254</w:t>
            </w:r>
          </w:p>
        </w:tc>
        <w:tc>
          <w:tcPr>
            <w:tcW w:w="4839" w:type="dxa"/>
          </w:tcPr>
          <w:p w14:paraId="1D03E09C" w14:textId="77777777" w:rsidR="00D1137E" w:rsidRPr="00E747A1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Seminar in Instrumental Collaboration I</w:t>
            </w:r>
          </w:p>
        </w:tc>
        <w:tc>
          <w:tcPr>
            <w:tcW w:w="2937" w:type="dxa"/>
          </w:tcPr>
          <w:p w14:paraId="1EB3B47F" w14:textId="77777777" w:rsidR="00D1137E" w:rsidRPr="00E747A1" w:rsidRDefault="00094823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9F713F">
              <w:rPr>
                <w:rFonts w:ascii="Calibri" w:hAnsi="Calibri"/>
                <w:sz w:val="22"/>
                <w:szCs w:val="22"/>
              </w:rPr>
              <w:t>,</w:t>
            </w:r>
            <w:r w:rsidR="00C119DB">
              <w:rPr>
                <w:rFonts w:ascii="Calibri" w:hAnsi="Calibri"/>
                <w:sz w:val="22"/>
                <w:szCs w:val="22"/>
              </w:rPr>
              <w:t xml:space="preserve"> even</w:t>
            </w:r>
          </w:p>
        </w:tc>
      </w:tr>
      <w:tr w:rsidR="00D1137E" w:rsidRPr="00E747A1" w14:paraId="2AE13ACD" w14:textId="77777777" w:rsidTr="005200C2">
        <w:tc>
          <w:tcPr>
            <w:tcW w:w="860" w:type="dxa"/>
          </w:tcPr>
          <w:p w14:paraId="0E14CFCD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MUS</w:t>
            </w:r>
          </w:p>
          <w:p w14:paraId="4913B5AA" w14:textId="77777777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</w:p>
          <w:p w14:paraId="752869C3" w14:textId="000DC425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</w:t>
            </w:r>
          </w:p>
        </w:tc>
        <w:tc>
          <w:tcPr>
            <w:tcW w:w="860" w:type="dxa"/>
          </w:tcPr>
          <w:p w14:paraId="144E4CA7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5255</w:t>
            </w:r>
          </w:p>
          <w:p w14:paraId="087F3282" w14:textId="77777777" w:rsidR="001F1F57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</w:p>
          <w:p w14:paraId="7372E709" w14:textId="00F5F1E3" w:rsidR="001F1F57" w:rsidRPr="00E747A1" w:rsidRDefault="001F1F57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5VK1</w:t>
            </w:r>
          </w:p>
        </w:tc>
        <w:tc>
          <w:tcPr>
            <w:tcW w:w="4839" w:type="dxa"/>
          </w:tcPr>
          <w:p w14:paraId="0A91C34D" w14:textId="77777777" w:rsidR="00D1137E" w:rsidRDefault="00D1137E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 w:rsidRPr="00E747A1">
              <w:rPr>
                <w:rFonts w:ascii="Calibri" w:hAnsi="Calibri"/>
                <w:sz w:val="22"/>
                <w:szCs w:val="22"/>
              </w:rPr>
              <w:t>Seminar in Instrumental Collaboration II</w:t>
            </w:r>
          </w:p>
          <w:p w14:paraId="71FBD61A" w14:textId="77777777" w:rsid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</w:p>
          <w:p w14:paraId="0BAE6FC9" w14:textId="37EE1260" w:rsidR="001F1F57" w:rsidRPr="001F1F57" w:rsidRDefault="001F1F57" w:rsidP="001F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Graduate Piano (Certificate)</w:t>
            </w:r>
          </w:p>
        </w:tc>
        <w:tc>
          <w:tcPr>
            <w:tcW w:w="2937" w:type="dxa"/>
          </w:tcPr>
          <w:p w14:paraId="59578764" w14:textId="2F4CE218" w:rsidR="00D1137E" w:rsidRDefault="0090334C" w:rsidP="00C119D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9F713F">
              <w:rPr>
                <w:rFonts w:ascii="Calibri" w:hAnsi="Calibri"/>
                <w:sz w:val="22"/>
                <w:szCs w:val="22"/>
              </w:rPr>
              <w:t>,</w:t>
            </w:r>
            <w:r w:rsidR="00D1137E" w:rsidRPr="00E747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19DB">
              <w:rPr>
                <w:rFonts w:ascii="Calibri" w:hAnsi="Calibri"/>
                <w:sz w:val="22"/>
                <w:szCs w:val="22"/>
              </w:rPr>
              <w:t>odd</w:t>
            </w:r>
          </w:p>
          <w:p w14:paraId="338A6F30" w14:textId="60D84E51" w:rsidR="001F1F57" w:rsidRDefault="001F1F57" w:rsidP="00C119D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</w:p>
          <w:p w14:paraId="65415702" w14:textId="1F057625" w:rsidR="001F1F57" w:rsidRDefault="001F1F57" w:rsidP="00C119D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Fall, Spring</w:t>
            </w:r>
          </w:p>
          <w:p w14:paraId="0A37501D" w14:textId="77777777" w:rsidR="00266509" w:rsidRPr="00E747A1" w:rsidRDefault="00266509" w:rsidP="00C119DB">
            <w:pPr>
              <w:tabs>
                <w:tab w:val="left" w:pos="260"/>
                <w:tab w:val="center" w:pos="900"/>
                <w:tab w:val="center" w:pos="2520"/>
                <w:tab w:val="center" w:pos="44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F2CBCB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3E58512E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73F1A58D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E069E9D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1E6782A7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5E116E07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4E64A86A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6FA7634D" w14:textId="77777777" w:rsidR="00E62C22" w:rsidRDefault="00E62C22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1AE39BA0" w14:textId="069DD2A9" w:rsidR="00D1137E" w:rsidRDefault="00266509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  <w:r w:rsidRPr="00B96C22">
        <w:rPr>
          <w:rFonts w:ascii="Calibri" w:hAnsi="Calibri" w:cs="Calibri"/>
          <w:b/>
          <w:sz w:val="22"/>
          <w:szCs w:val="22"/>
          <w:u w:val="single"/>
        </w:rPr>
        <w:lastRenderedPageBreak/>
        <w:t>*Music History Day/Time Rotation</w:t>
      </w:r>
    </w:p>
    <w:p w14:paraId="469FAAA8" w14:textId="77777777" w:rsidR="00F57BF9" w:rsidRPr="00B96C22" w:rsidRDefault="00F57BF9">
      <w:pPr>
        <w:tabs>
          <w:tab w:val="left" w:pos="260"/>
          <w:tab w:val="center" w:pos="900"/>
          <w:tab w:val="center" w:pos="2520"/>
          <w:tab w:val="center" w:pos="4400"/>
        </w:tabs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280"/>
        <w:gridCol w:w="380"/>
        <w:gridCol w:w="1320"/>
        <w:gridCol w:w="380"/>
        <w:gridCol w:w="1320"/>
        <w:gridCol w:w="380"/>
        <w:gridCol w:w="1340"/>
        <w:gridCol w:w="380"/>
        <w:gridCol w:w="1340"/>
        <w:gridCol w:w="380"/>
        <w:gridCol w:w="1280"/>
      </w:tblGrid>
      <w:tr w:rsidR="00F57BF9" w:rsidRPr="00F57BF9" w14:paraId="46A0FEE4" w14:textId="77777777" w:rsidTr="00F57BF9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C29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902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2F2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9:05 MWF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C300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9C9D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9:30 TR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CB3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235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10:10 MWF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C8D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5BF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2:00 TR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7D91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A9A" w14:textId="77777777" w:rsidR="00F57BF9" w:rsidRPr="00F57BF9" w:rsidRDefault="00F57BF9" w:rsidP="00F57B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TBA</w:t>
            </w:r>
          </w:p>
        </w:tc>
      </w:tr>
      <w:tr w:rsidR="00F57BF9" w:rsidRPr="00F57BF9" w14:paraId="54E0FED5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C78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0B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98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DC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22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F2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68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27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D5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4F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70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0325C6E7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2AB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2020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C8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BA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32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1E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59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11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CDE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95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FD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FB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33C13B7C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7B6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 2021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90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E50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F6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18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025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08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28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DC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B30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61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7CDF0379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54E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 2021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25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E4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ED1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38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3E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2C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D4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01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7C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8E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</w:tr>
      <w:tr w:rsidR="00F57BF9" w:rsidRPr="00F57BF9" w14:paraId="69BF5893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C93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2021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15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54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96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22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ED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69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89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3E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BE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4F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1A4E2DBA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63C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 2022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F2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F85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82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A0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07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25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78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88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D83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55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07C097F7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C9C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 2022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B47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06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712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33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E8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DC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74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32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9F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C0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</w:tr>
      <w:tr w:rsidR="00F57BF9" w:rsidRPr="00F57BF9" w14:paraId="0AE8A317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F06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2022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6C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34C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85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35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E98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81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EE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B7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55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44E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64A9884F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6F1E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 2023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97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E6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53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1A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75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EB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71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50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4C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2A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27075151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CC5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 2023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4E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1B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D0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2F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59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74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91D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0E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FA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E5E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</w:tr>
      <w:tr w:rsidR="00F57BF9" w:rsidRPr="00F57BF9" w14:paraId="30BD7CB9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6312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2023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0C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AC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B7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8C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EF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A0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85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C9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EA3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C2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012036D1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8F29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 2024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C7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89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B9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53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B1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23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DFE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86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48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F8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69037654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FB2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 2024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A1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5F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B9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DE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BE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C5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B2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5E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E5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87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</w:tr>
      <w:tr w:rsidR="00F57BF9" w:rsidRPr="00F57BF9" w14:paraId="5D128E5A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EF3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2024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27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FC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39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98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38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26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54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5F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94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F3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51E5110A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454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 2025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7F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E1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75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7E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A1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1B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1BA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98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D1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28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63C5EBE1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C5B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 2025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31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FA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89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3A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6A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53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BB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FD0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19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5DB6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</w:tr>
      <w:tr w:rsidR="00F57BF9" w:rsidRPr="00F57BF9" w14:paraId="157B2235" w14:textId="77777777" w:rsidTr="00F57BF9">
        <w:trPr>
          <w:trHeight w:val="27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02A3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Fall 2025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F04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64B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0F5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037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5A7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ABE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600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46C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2B8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3E04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16B49DAC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FD62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 2026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5FE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2AA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A99B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5DB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67CF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55BA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9F22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97A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5D6D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046C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57BF9" w:rsidRPr="00F57BF9" w14:paraId="6BD8C168" w14:textId="77777777" w:rsidTr="00F57BF9">
        <w:trPr>
          <w:trHeight w:val="27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7B78" w14:textId="77777777" w:rsidR="00F57BF9" w:rsidRPr="00F57BF9" w:rsidRDefault="00F57BF9" w:rsidP="00F57B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 2026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75F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A0F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A63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F281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21FE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F308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20A5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3043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4E69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E457" w14:textId="77777777" w:rsidR="00F57BF9" w:rsidRPr="00F57BF9" w:rsidRDefault="00F57BF9" w:rsidP="00F57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BF9">
              <w:rPr>
                <w:rFonts w:asciiTheme="minorHAnsi" w:hAnsiTheme="minorHAnsi" w:cstheme="minorHAnsi"/>
                <w:sz w:val="22"/>
                <w:szCs w:val="22"/>
              </w:rPr>
              <w:t>MUS 3324</w:t>
            </w:r>
          </w:p>
        </w:tc>
      </w:tr>
    </w:tbl>
    <w:p w14:paraId="5DAB6C7B" w14:textId="77777777" w:rsidR="004201E3" w:rsidRPr="005200C2" w:rsidRDefault="004201E3">
      <w:pPr>
        <w:tabs>
          <w:tab w:val="left" w:pos="260"/>
          <w:tab w:val="center" w:pos="900"/>
          <w:tab w:val="center" w:pos="2520"/>
          <w:tab w:val="center" w:pos="4400"/>
        </w:tabs>
        <w:rPr>
          <w:sz w:val="22"/>
          <w:szCs w:val="22"/>
        </w:rPr>
      </w:pPr>
    </w:p>
    <w:sectPr w:rsidR="004201E3" w:rsidRPr="005200C2">
      <w:type w:val="continuous"/>
      <w:pgSz w:w="12240" w:h="15840"/>
      <w:pgMar w:top="619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B8"/>
    <w:rsid w:val="00037136"/>
    <w:rsid w:val="000550C3"/>
    <w:rsid w:val="00094823"/>
    <w:rsid w:val="001154AB"/>
    <w:rsid w:val="00124ED8"/>
    <w:rsid w:val="0012606A"/>
    <w:rsid w:val="0012635F"/>
    <w:rsid w:val="0013036D"/>
    <w:rsid w:val="001723FA"/>
    <w:rsid w:val="00177579"/>
    <w:rsid w:val="00187C5E"/>
    <w:rsid w:val="001A030E"/>
    <w:rsid w:val="001B6CAC"/>
    <w:rsid w:val="001F1F57"/>
    <w:rsid w:val="00211259"/>
    <w:rsid w:val="00221553"/>
    <w:rsid w:val="0025556A"/>
    <w:rsid w:val="00266509"/>
    <w:rsid w:val="00273EC4"/>
    <w:rsid w:val="00290FB4"/>
    <w:rsid w:val="00296CCC"/>
    <w:rsid w:val="00310812"/>
    <w:rsid w:val="00327CC1"/>
    <w:rsid w:val="0033355F"/>
    <w:rsid w:val="003348BF"/>
    <w:rsid w:val="00334EDA"/>
    <w:rsid w:val="0034777A"/>
    <w:rsid w:val="00394023"/>
    <w:rsid w:val="003A2FE0"/>
    <w:rsid w:val="003C0293"/>
    <w:rsid w:val="003F06BD"/>
    <w:rsid w:val="00415E74"/>
    <w:rsid w:val="004201E3"/>
    <w:rsid w:val="004215F5"/>
    <w:rsid w:val="004255DC"/>
    <w:rsid w:val="00440AB8"/>
    <w:rsid w:val="00496B55"/>
    <w:rsid w:val="004A321D"/>
    <w:rsid w:val="004B1044"/>
    <w:rsid w:val="004B7E9A"/>
    <w:rsid w:val="004E3E83"/>
    <w:rsid w:val="004E5D7D"/>
    <w:rsid w:val="005200C2"/>
    <w:rsid w:val="00534596"/>
    <w:rsid w:val="005A3B4D"/>
    <w:rsid w:val="005A5B68"/>
    <w:rsid w:val="005B577D"/>
    <w:rsid w:val="005D6FA3"/>
    <w:rsid w:val="005F6519"/>
    <w:rsid w:val="006269D8"/>
    <w:rsid w:val="006A4F87"/>
    <w:rsid w:val="006D025F"/>
    <w:rsid w:val="007009BF"/>
    <w:rsid w:val="00715630"/>
    <w:rsid w:val="00721F71"/>
    <w:rsid w:val="007A130F"/>
    <w:rsid w:val="007B45D7"/>
    <w:rsid w:val="007C57A2"/>
    <w:rsid w:val="00840730"/>
    <w:rsid w:val="00842309"/>
    <w:rsid w:val="0088726B"/>
    <w:rsid w:val="0089495B"/>
    <w:rsid w:val="008A06E8"/>
    <w:rsid w:val="008D1F20"/>
    <w:rsid w:val="008D2939"/>
    <w:rsid w:val="008D7C0B"/>
    <w:rsid w:val="008D7E00"/>
    <w:rsid w:val="00902981"/>
    <w:rsid w:val="0090334C"/>
    <w:rsid w:val="00906C3E"/>
    <w:rsid w:val="0095582F"/>
    <w:rsid w:val="0095642E"/>
    <w:rsid w:val="00961D94"/>
    <w:rsid w:val="009B5601"/>
    <w:rsid w:val="009D5B56"/>
    <w:rsid w:val="009F43EC"/>
    <w:rsid w:val="009F556F"/>
    <w:rsid w:val="009F713F"/>
    <w:rsid w:val="00A0018D"/>
    <w:rsid w:val="00A22E77"/>
    <w:rsid w:val="00A44B85"/>
    <w:rsid w:val="00A77869"/>
    <w:rsid w:val="00A84618"/>
    <w:rsid w:val="00AB09F3"/>
    <w:rsid w:val="00AB0B3C"/>
    <w:rsid w:val="00AE5B26"/>
    <w:rsid w:val="00AF045C"/>
    <w:rsid w:val="00AF3F3D"/>
    <w:rsid w:val="00AF53F4"/>
    <w:rsid w:val="00AF6154"/>
    <w:rsid w:val="00B049F3"/>
    <w:rsid w:val="00B60575"/>
    <w:rsid w:val="00B666F0"/>
    <w:rsid w:val="00B96C22"/>
    <w:rsid w:val="00BC039F"/>
    <w:rsid w:val="00BD2018"/>
    <w:rsid w:val="00BE5A86"/>
    <w:rsid w:val="00BF4ECA"/>
    <w:rsid w:val="00C119DB"/>
    <w:rsid w:val="00C27BB2"/>
    <w:rsid w:val="00C64037"/>
    <w:rsid w:val="00C64665"/>
    <w:rsid w:val="00C66A0B"/>
    <w:rsid w:val="00C728A7"/>
    <w:rsid w:val="00CB0398"/>
    <w:rsid w:val="00CC0B19"/>
    <w:rsid w:val="00CE3F50"/>
    <w:rsid w:val="00CF6AE2"/>
    <w:rsid w:val="00D1137E"/>
    <w:rsid w:val="00D376CB"/>
    <w:rsid w:val="00D405C8"/>
    <w:rsid w:val="00D41465"/>
    <w:rsid w:val="00D66788"/>
    <w:rsid w:val="00D676EA"/>
    <w:rsid w:val="00D726D4"/>
    <w:rsid w:val="00DA1659"/>
    <w:rsid w:val="00DA76D1"/>
    <w:rsid w:val="00DB41F3"/>
    <w:rsid w:val="00DF2519"/>
    <w:rsid w:val="00E14693"/>
    <w:rsid w:val="00E3677F"/>
    <w:rsid w:val="00E47C06"/>
    <w:rsid w:val="00E51220"/>
    <w:rsid w:val="00E5245B"/>
    <w:rsid w:val="00E616AC"/>
    <w:rsid w:val="00E62C22"/>
    <w:rsid w:val="00E747A1"/>
    <w:rsid w:val="00E833E7"/>
    <w:rsid w:val="00E96CD6"/>
    <w:rsid w:val="00EA28D8"/>
    <w:rsid w:val="00EE37F5"/>
    <w:rsid w:val="00F11D4D"/>
    <w:rsid w:val="00F30284"/>
    <w:rsid w:val="00F30A8A"/>
    <w:rsid w:val="00F5419A"/>
    <w:rsid w:val="00F57BF9"/>
    <w:rsid w:val="00F61EA4"/>
    <w:rsid w:val="00F64AFB"/>
    <w:rsid w:val="00F66099"/>
    <w:rsid w:val="00FB3BF2"/>
    <w:rsid w:val="00FC29E6"/>
    <w:rsid w:val="00FD7A5A"/>
    <w:rsid w:val="2524A0ED"/>
    <w:rsid w:val="28CEF91F"/>
    <w:rsid w:val="56C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D8146"/>
  <w15:chartTrackingRefBased/>
  <w15:docId w15:val="{7DFD4318-DB8A-4032-919D-0B5E7BB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COURSE ROTATION</vt:lpstr>
    </vt:vector>
  </TitlesOfParts>
  <Company>Baylor University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COURSE ROTATION</dc:title>
  <dc:subject/>
  <dc:creator>Andrew F. Kerckhoff</dc:creator>
  <cp:keywords/>
  <cp:lastModifiedBy>Johansen, Ben</cp:lastModifiedBy>
  <cp:revision>3</cp:revision>
  <cp:lastPrinted>2023-10-24T14:53:00Z</cp:lastPrinted>
  <dcterms:created xsi:type="dcterms:W3CDTF">2023-10-24T14:53:00Z</dcterms:created>
  <dcterms:modified xsi:type="dcterms:W3CDTF">2023-10-24T14:53:00Z</dcterms:modified>
</cp:coreProperties>
</file>